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87FF" w14:textId="00B85A46" w:rsidR="005F447E" w:rsidRDefault="005F447E" w:rsidP="00C2501B">
      <w:pPr>
        <w:rPr>
          <w:b/>
          <w:iCs/>
          <w:color w:val="3B3838" w:themeColor="background2" w:themeShade="40"/>
          <w:sz w:val="28"/>
        </w:rPr>
      </w:pPr>
      <w:r w:rsidRPr="005F447E">
        <w:rPr>
          <w:b/>
          <w:iCs/>
          <w:color w:val="3B3838" w:themeColor="background2" w:themeShade="40"/>
          <w:sz w:val="28"/>
        </w:rPr>
        <w:t>PRIMUL STUDIU LARG DESPRE INTERSECȚIONALITATE DIN ROMÂNIA:</w:t>
      </w:r>
    </w:p>
    <w:p w14:paraId="0A83E518" w14:textId="47002A84" w:rsidR="007956F8" w:rsidRPr="005F447E" w:rsidRDefault="005F447E" w:rsidP="00C2501B">
      <w:pPr>
        <w:rPr>
          <w:b/>
          <w:iCs/>
          <w:color w:val="3B3838" w:themeColor="background2" w:themeShade="40"/>
          <w:sz w:val="28"/>
        </w:rPr>
      </w:pPr>
      <w:r>
        <w:rPr>
          <w:b/>
          <w:iCs/>
          <w:color w:val="3B3838" w:themeColor="background2" w:themeShade="40"/>
          <w:sz w:val="28"/>
        </w:rPr>
        <w:t>C</w:t>
      </w:r>
      <w:r w:rsidRPr="005F447E">
        <w:rPr>
          <w:b/>
          <w:iCs/>
          <w:color w:val="3B3838" w:themeColor="background2" w:themeShade="40"/>
          <w:sz w:val="28"/>
        </w:rPr>
        <w:t xml:space="preserve">E CRED ROMÂNII DESPRE CEI MAI VULNERABILI DINTRE SEMENII LOR </w:t>
      </w:r>
    </w:p>
    <w:p w14:paraId="7DB36C39" w14:textId="6A7ACDF7" w:rsidR="00CA0B54" w:rsidRDefault="007660F0" w:rsidP="00C2501B">
      <w:pPr>
        <w:rPr>
          <w:b/>
          <w:i/>
          <w:color w:val="009999"/>
          <w:sz w:val="28"/>
        </w:rPr>
      </w:pPr>
      <w:r>
        <w:rPr>
          <w:b/>
          <w:iCs/>
          <w:noProof/>
          <w:color w:val="009999"/>
          <w:sz w:val="28"/>
        </w:rPr>
        <mc:AlternateContent>
          <mc:Choice Requires="wps">
            <w:drawing>
              <wp:anchor distT="0" distB="0" distL="114300" distR="114300" simplePos="0" relativeHeight="251659264" behindDoc="1" locked="0" layoutInCell="1" allowOverlap="1" wp14:anchorId="145023FE" wp14:editId="1B760195">
                <wp:simplePos x="0" y="0"/>
                <wp:positionH relativeFrom="column">
                  <wp:posOffset>-114300</wp:posOffset>
                </wp:positionH>
                <wp:positionV relativeFrom="paragraph">
                  <wp:posOffset>295910</wp:posOffset>
                </wp:positionV>
                <wp:extent cx="6261100" cy="5791200"/>
                <wp:effectExtent l="0" t="0" r="6350" b="0"/>
                <wp:wrapNone/>
                <wp:docPr id="1076522186" name="Rectangle 1"/>
                <wp:cNvGraphicFramePr/>
                <a:graphic xmlns:a="http://schemas.openxmlformats.org/drawingml/2006/main">
                  <a:graphicData uri="http://schemas.microsoft.com/office/word/2010/wordprocessingShape">
                    <wps:wsp>
                      <wps:cNvSpPr/>
                      <wps:spPr>
                        <a:xfrm>
                          <a:off x="0" y="0"/>
                          <a:ext cx="6261100" cy="5791200"/>
                        </a:xfrm>
                        <a:prstGeom prst="rect">
                          <a:avLst/>
                        </a:prstGeom>
                        <a:solidFill>
                          <a:srgbClr val="009999">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DB61887" id="Rectangle 1" o:spid="_x0000_s1026" style="position:absolute;margin-left:-9pt;margin-top:23.3pt;width:493pt;height:4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" fillcolor="#099" stroked="f" strokeweight="1pt">
                <v:fill opacity="9766f"/>
              </v:rect>
            </w:pict>
          </mc:Fallback>
        </mc:AlternateContent>
      </w:r>
    </w:p>
    <w:p w14:paraId="19AD4DAC" w14:textId="549EC866" w:rsidR="00CA0B54" w:rsidRPr="0023030D" w:rsidRDefault="00CA0B54" w:rsidP="009111F7">
      <w:pPr>
        <w:rPr>
          <w:b/>
          <w:iCs/>
          <w:color w:val="009999"/>
          <w:sz w:val="28"/>
        </w:rPr>
      </w:pPr>
      <w:r w:rsidRPr="0023030D">
        <w:rPr>
          <w:b/>
          <w:iCs/>
          <w:color w:val="009999"/>
          <w:sz w:val="28"/>
        </w:rPr>
        <w:t>REZUMAT</w:t>
      </w:r>
      <w:bookmarkStart w:id="0" w:name="_Hlk174196806"/>
    </w:p>
    <w:p w14:paraId="168EEBFF" w14:textId="40ABCB91" w:rsidR="009111F7" w:rsidRPr="005832DF" w:rsidRDefault="009111F7" w:rsidP="009111F7">
      <w:pPr>
        <w:rPr>
          <w:b/>
          <w:bCs/>
          <w:lang w:val="ro-RO"/>
        </w:rPr>
      </w:pPr>
      <w:r w:rsidRPr="005832DF">
        <w:rPr>
          <w:b/>
          <w:bCs/>
          <w:lang w:val="ro-RO"/>
        </w:rPr>
        <w:t>Trei puncte de plecare</w:t>
      </w:r>
    </w:p>
    <w:p w14:paraId="04005422" w14:textId="2B8D8D68" w:rsidR="009111F7" w:rsidRPr="005832DF" w:rsidRDefault="009111F7" w:rsidP="009111F7">
      <w:pPr>
        <w:rPr>
          <w:lang w:val="ro-RO"/>
        </w:rPr>
      </w:pPr>
      <w:r w:rsidRPr="005832DF">
        <w:rPr>
          <w:lang w:val="ro-RO"/>
        </w:rPr>
        <w:t xml:space="preserve">În </w:t>
      </w:r>
      <w:r>
        <w:rPr>
          <w:lang w:val="ro-RO"/>
        </w:rPr>
        <w:t xml:space="preserve">anul </w:t>
      </w:r>
      <w:r w:rsidRPr="005832DF">
        <w:rPr>
          <w:lang w:val="ro-RO"/>
        </w:rPr>
        <w:t xml:space="preserve">2023, </w:t>
      </w:r>
      <w:r w:rsidRPr="00DF55DC">
        <w:rPr>
          <w:b/>
          <w:bCs/>
          <w:lang w:val="ro-RO"/>
        </w:rPr>
        <w:t>trei incidente au șocat societatea românească:</w:t>
      </w:r>
      <w:r w:rsidRPr="005832DF">
        <w:rPr>
          <w:lang w:val="ro-RO"/>
        </w:rPr>
        <w:t xml:space="preserve"> într-un spital din Botoșani, Alexandra, o tânără de 25 de ani, murea după 7 ore de chinuri, timp în care nu a primit îngrijiri medicale în ciuda </w:t>
      </w:r>
      <w:r>
        <w:rPr>
          <w:lang w:val="ro-RO"/>
        </w:rPr>
        <w:t>apelurilor</w:t>
      </w:r>
      <w:r w:rsidRPr="005832DF">
        <w:rPr>
          <w:lang w:val="ro-RO"/>
        </w:rPr>
        <w:t xml:space="preserve"> </w:t>
      </w:r>
      <w:r>
        <w:rPr>
          <w:lang w:val="ro-RO"/>
        </w:rPr>
        <w:t xml:space="preserve">ei </w:t>
      </w:r>
      <w:r w:rsidRPr="005832DF">
        <w:rPr>
          <w:lang w:val="ro-RO"/>
        </w:rPr>
        <w:t>repetate</w:t>
      </w:r>
      <w:r>
        <w:rPr>
          <w:lang w:val="ro-RO"/>
        </w:rPr>
        <w:t xml:space="preserve"> către medici</w:t>
      </w:r>
      <w:r w:rsidRPr="005832DF">
        <w:rPr>
          <w:lang w:val="ro-RO"/>
        </w:rPr>
        <w:t xml:space="preserve">. </w:t>
      </w:r>
    </w:p>
    <w:p w14:paraId="1BA83C33" w14:textId="719D23F1" w:rsidR="009111F7" w:rsidRPr="005832DF" w:rsidRDefault="009111F7" w:rsidP="009111F7">
      <w:pPr>
        <w:rPr>
          <w:lang w:val="ro-RO"/>
        </w:rPr>
      </w:pPr>
      <w:r w:rsidRPr="005832DF">
        <w:rPr>
          <w:lang w:val="ro-RO"/>
        </w:rPr>
        <w:t xml:space="preserve">Cu doar câteva luni înainte, Roxana, o tânără de 24 de ani, năștea pe trotuar în fața spitalului din Urziceni, după ce </w:t>
      </w:r>
      <w:r>
        <w:rPr>
          <w:lang w:val="ro-RO"/>
        </w:rPr>
        <w:t>îi fusese refuzat accesul</w:t>
      </w:r>
      <w:r w:rsidRPr="005832DF">
        <w:rPr>
          <w:lang w:val="ro-RO"/>
        </w:rPr>
        <w:t xml:space="preserve"> </w:t>
      </w:r>
      <w:r>
        <w:rPr>
          <w:lang w:val="ro-RO"/>
        </w:rPr>
        <w:t xml:space="preserve">în </w:t>
      </w:r>
      <w:r w:rsidRPr="005832DF">
        <w:rPr>
          <w:lang w:val="ro-RO"/>
        </w:rPr>
        <w:t xml:space="preserve">camera de gardă. </w:t>
      </w:r>
    </w:p>
    <w:p w14:paraId="201A2B93" w14:textId="2D2EBF79" w:rsidR="009111F7" w:rsidRPr="005832DF" w:rsidRDefault="00B63F4A" w:rsidP="009111F7">
      <w:pPr>
        <w:rPr>
          <w:lang w:val="ro-RO"/>
        </w:rPr>
      </w:pPr>
      <w:r>
        <w:rPr>
          <w:lang w:val="ro-RO"/>
        </w:rPr>
        <w:t>Și t</w:t>
      </w:r>
      <w:r w:rsidR="009111F7" w:rsidRPr="005832DF">
        <w:rPr>
          <w:lang w:val="ro-RO"/>
        </w:rPr>
        <w:t xml:space="preserve">ot în vara lui 2023 izbucnea scandalul </w:t>
      </w:r>
      <w:r w:rsidR="009111F7">
        <w:rPr>
          <w:lang w:val="ro-RO"/>
        </w:rPr>
        <w:t>„azilelor</w:t>
      </w:r>
      <w:r w:rsidR="009111F7" w:rsidRPr="005832DF">
        <w:rPr>
          <w:lang w:val="ro-RO"/>
        </w:rPr>
        <w:t xml:space="preserve"> groazei”</w:t>
      </w:r>
      <w:r w:rsidR="009111F7">
        <w:rPr>
          <w:lang w:val="ro-RO"/>
        </w:rPr>
        <w:t>,</w:t>
      </w:r>
      <w:r w:rsidR="009111F7" w:rsidRPr="005832DF">
        <w:rPr>
          <w:lang w:val="ro-RO"/>
        </w:rPr>
        <w:t xml:space="preserve"> </w:t>
      </w:r>
      <w:r w:rsidR="009111F7">
        <w:rPr>
          <w:lang w:val="ro-RO"/>
        </w:rPr>
        <w:t xml:space="preserve">care a implicat inițial </w:t>
      </w:r>
      <w:r w:rsidR="009111F7" w:rsidRPr="005832DF">
        <w:rPr>
          <w:lang w:val="ro-RO"/>
        </w:rPr>
        <w:t xml:space="preserve">trei centre </w:t>
      </w:r>
      <w:r w:rsidR="009111F7">
        <w:rPr>
          <w:lang w:val="ro-RO"/>
        </w:rPr>
        <w:t>pentru vârstnici</w:t>
      </w:r>
      <w:r w:rsidR="009111F7" w:rsidRPr="005832DF">
        <w:rPr>
          <w:lang w:val="ro-RO"/>
        </w:rPr>
        <w:t xml:space="preserve"> </w:t>
      </w:r>
      <w:r w:rsidR="009111F7">
        <w:rPr>
          <w:lang w:val="ro-RO"/>
        </w:rPr>
        <w:t>situate î</w:t>
      </w:r>
      <w:r w:rsidR="009111F7" w:rsidRPr="005832DF">
        <w:rPr>
          <w:lang w:val="ro-RO"/>
        </w:rPr>
        <w:t xml:space="preserve">n Voluntari, </w:t>
      </w:r>
      <w:r w:rsidR="009111F7">
        <w:rPr>
          <w:lang w:val="ro-RO"/>
        </w:rPr>
        <w:t>unde</w:t>
      </w:r>
      <w:r w:rsidR="009111F7" w:rsidRPr="005832DF">
        <w:rPr>
          <w:lang w:val="ro-RO"/>
        </w:rPr>
        <w:t xml:space="preserve"> persoanele </w:t>
      </w:r>
      <w:r w:rsidR="009111F7">
        <w:rPr>
          <w:lang w:val="ro-RO"/>
        </w:rPr>
        <w:t>internate fuseseră</w:t>
      </w:r>
      <w:r w:rsidR="009111F7" w:rsidRPr="005832DF">
        <w:rPr>
          <w:lang w:val="ro-RO"/>
        </w:rPr>
        <w:t xml:space="preserve"> sechestrate</w:t>
      </w:r>
      <w:r w:rsidR="009111F7">
        <w:rPr>
          <w:lang w:val="ro-RO"/>
        </w:rPr>
        <w:t>,</w:t>
      </w:r>
      <w:r w:rsidR="009111F7" w:rsidRPr="005832DF">
        <w:rPr>
          <w:lang w:val="ro-RO"/>
        </w:rPr>
        <w:t xml:space="preserve"> înfometate și </w:t>
      </w:r>
      <w:r w:rsidR="009111F7">
        <w:rPr>
          <w:lang w:val="ro-RO"/>
        </w:rPr>
        <w:t>supuse violențelor fizice.</w:t>
      </w:r>
      <w:r w:rsidR="009111F7" w:rsidRPr="005832DF">
        <w:rPr>
          <w:lang w:val="ro-RO"/>
        </w:rPr>
        <w:t xml:space="preserve"> </w:t>
      </w:r>
    </w:p>
    <w:p w14:paraId="34196835" w14:textId="3FBA07FD" w:rsidR="009111F7" w:rsidRDefault="009111F7" w:rsidP="009111F7">
      <w:pPr>
        <w:rPr>
          <w:lang w:val="ro-RO"/>
        </w:rPr>
      </w:pPr>
      <w:r w:rsidRPr="005832DF">
        <w:rPr>
          <w:lang w:val="ro-RO"/>
        </w:rPr>
        <w:t xml:space="preserve">Persoanele din respectivele </w:t>
      </w:r>
      <w:r>
        <w:rPr>
          <w:lang w:val="ro-RO"/>
        </w:rPr>
        <w:t xml:space="preserve">cămine </w:t>
      </w:r>
      <w:r w:rsidRPr="005832DF">
        <w:rPr>
          <w:lang w:val="ro-RO"/>
        </w:rPr>
        <w:t xml:space="preserve">erau în vârstă; unii dintre ei aveau dizabilități. Roxana e de etnie romă și </w:t>
      </w:r>
      <w:r>
        <w:rPr>
          <w:lang w:val="ro-RO"/>
        </w:rPr>
        <w:t>are deficiențe de auz</w:t>
      </w:r>
      <w:r w:rsidRPr="005832DF">
        <w:rPr>
          <w:lang w:val="ro-RO"/>
        </w:rPr>
        <w:t>, dar Alexandra nu avea altă caracteristică identitară</w:t>
      </w:r>
      <w:r>
        <w:rPr>
          <w:lang w:val="ro-RO"/>
        </w:rPr>
        <w:t>,</w:t>
      </w:r>
      <w:r w:rsidRPr="005832DF">
        <w:rPr>
          <w:lang w:val="ro-RO"/>
        </w:rPr>
        <w:t xml:space="preserve"> în afară de </w:t>
      </w:r>
      <w:r w:rsidR="00B63F4A">
        <w:rPr>
          <w:lang w:val="ro-RO"/>
        </w:rPr>
        <w:t>a</w:t>
      </w:r>
      <w:r w:rsidRPr="005832DF">
        <w:rPr>
          <w:lang w:val="ro-RO"/>
        </w:rPr>
        <w:t>c</w:t>
      </w:r>
      <w:r w:rsidR="00B63F4A">
        <w:rPr>
          <w:lang w:val="ro-RO"/>
        </w:rPr>
        <w:t>e</w:t>
      </w:r>
      <w:r w:rsidRPr="005832DF">
        <w:rPr>
          <w:lang w:val="ro-RO"/>
        </w:rPr>
        <w:t xml:space="preserve">ea de </w:t>
      </w:r>
      <w:r>
        <w:rPr>
          <w:lang w:val="ro-RO"/>
        </w:rPr>
        <w:t>a fi femeie,</w:t>
      </w:r>
      <w:r w:rsidRPr="005832DF">
        <w:rPr>
          <w:lang w:val="ro-RO"/>
        </w:rPr>
        <w:t xml:space="preserve"> care să </w:t>
      </w:r>
      <w:r>
        <w:rPr>
          <w:lang w:val="ro-RO"/>
        </w:rPr>
        <w:t>funcționeze ca posibilă explicație</w:t>
      </w:r>
      <w:r w:rsidRPr="005832DF">
        <w:rPr>
          <w:lang w:val="ro-RO"/>
        </w:rPr>
        <w:t xml:space="preserve"> </w:t>
      </w:r>
      <w:r>
        <w:rPr>
          <w:lang w:val="ro-RO"/>
        </w:rPr>
        <w:t>a tratamentului</w:t>
      </w:r>
      <w:r w:rsidRPr="005832DF">
        <w:rPr>
          <w:lang w:val="ro-RO"/>
        </w:rPr>
        <w:t xml:space="preserve"> discrimin</w:t>
      </w:r>
      <w:r>
        <w:rPr>
          <w:lang w:val="ro-RO"/>
        </w:rPr>
        <w:t>atoriu la care fusese supusă</w:t>
      </w:r>
      <w:r w:rsidRPr="005832DF">
        <w:rPr>
          <w:lang w:val="ro-RO"/>
        </w:rPr>
        <w:t xml:space="preserve">. Care </w:t>
      </w:r>
      <w:r>
        <w:rPr>
          <w:lang w:val="ro-RO"/>
        </w:rPr>
        <w:t>a</w:t>
      </w:r>
      <w:r w:rsidRPr="005832DF">
        <w:rPr>
          <w:lang w:val="ro-RO"/>
        </w:rPr>
        <w:t xml:space="preserve"> fost atunci cauza </w:t>
      </w:r>
      <w:r>
        <w:rPr>
          <w:lang w:val="ro-RO"/>
        </w:rPr>
        <w:t>acestui tratament</w:t>
      </w:r>
      <w:r w:rsidRPr="005832DF">
        <w:rPr>
          <w:lang w:val="ro-RO"/>
        </w:rPr>
        <w:t xml:space="preserve"> inuman la care au fost supuse toate </w:t>
      </w:r>
      <w:r>
        <w:rPr>
          <w:lang w:val="ro-RO"/>
        </w:rPr>
        <w:t>aceste victime care altfel nu au prea multe în comun</w:t>
      </w:r>
      <w:r w:rsidRPr="005832DF">
        <w:rPr>
          <w:lang w:val="ro-RO"/>
        </w:rPr>
        <w:t xml:space="preserve">? Și ce </w:t>
      </w:r>
      <w:r w:rsidR="00D07F57">
        <w:rPr>
          <w:lang w:val="ro-RO"/>
        </w:rPr>
        <w:t>se poate</w:t>
      </w:r>
      <w:r w:rsidRPr="005832DF">
        <w:rPr>
          <w:lang w:val="ro-RO"/>
        </w:rPr>
        <w:t xml:space="preserve"> face pentru a schimba situația? </w:t>
      </w:r>
    </w:p>
    <w:p w14:paraId="5030937E" w14:textId="6C6BD63A" w:rsidR="00DF55DC" w:rsidRDefault="009111F7" w:rsidP="009111F7">
      <w:pPr>
        <w:rPr>
          <w:lang w:val="en-GB"/>
        </w:rPr>
      </w:pPr>
      <w:r w:rsidRPr="00DF55DC">
        <w:rPr>
          <w:b/>
          <w:bCs/>
          <w:lang w:val="ro-RO"/>
        </w:rPr>
        <w:t>Acestea au fost întrebările care au determinat realizarea acestei cercet</w:t>
      </w:r>
      <w:r w:rsidR="008A714D" w:rsidRPr="00DF55DC">
        <w:rPr>
          <w:b/>
          <w:bCs/>
          <w:lang w:val="ro-RO"/>
        </w:rPr>
        <w:t>ări,</w:t>
      </w:r>
      <w:r w:rsidR="008A714D">
        <w:rPr>
          <w:lang w:val="ro-RO"/>
        </w:rPr>
        <w:t xml:space="preserve"> ale cărei rezultate sunt sintetizate mai jos</w:t>
      </w:r>
      <w:r w:rsidRPr="005832DF">
        <w:rPr>
          <w:lang w:val="ro-RO"/>
        </w:rPr>
        <w:t xml:space="preserve">. Studiul </w:t>
      </w:r>
      <w:r w:rsidRPr="008A714D">
        <w:rPr>
          <w:i/>
          <w:lang w:val="ro-RO"/>
        </w:rPr>
        <w:t>Intersecționalitatea între concept și practică. Cum este înțeles și implementat conceptul de intersecționalitate în rândul organizațiilor neguvernamentale românești</w:t>
      </w:r>
      <w:r w:rsidRPr="005832DF">
        <w:rPr>
          <w:lang w:val="ro-RO"/>
        </w:rPr>
        <w:t xml:space="preserve"> </w:t>
      </w:r>
      <w:r w:rsidR="00C855BE">
        <w:rPr>
          <w:lang w:val="ro-RO"/>
        </w:rPr>
        <w:t>a fost realizat în cadrul</w:t>
      </w:r>
      <w:r w:rsidRPr="005832DF">
        <w:rPr>
          <w:lang w:val="ro-RO"/>
        </w:rPr>
        <w:t xml:space="preserve"> programul</w:t>
      </w:r>
      <w:r w:rsidR="00C855BE">
        <w:rPr>
          <w:lang w:val="ro-RO"/>
        </w:rPr>
        <w:t>ui</w:t>
      </w:r>
      <w:r w:rsidRPr="005832DF">
        <w:rPr>
          <w:lang w:val="ro-RO"/>
        </w:rPr>
        <w:t xml:space="preserve"> În Stare de Bine, susținut financiar de Kaufland România și dezvoltat de Fundația pentru Dezvoltarea Societății Civile</w:t>
      </w:r>
      <w:r w:rsidR="003C4545">
        <w:rPr>
          <w:lang w:val="ro-RO"/>
        </w:rPr>
        <w:t xml:space="preserve"> (FDSC)</w:t>
      </w:r>
      <w:r w:rsidRPr="005832DF">
        <w:rPr>
          <w:lang w:val="ro-RO"/>
        </w:rPr>
        <w:t>.</w:t>
      </w:r>
      <w:r w:rsidR="00C855BE">
        <w:rPr>
          <w:lang w:val="ro-RO"/>
        </w:rPr>
        <w:t xml:space="preserve"> </w:t>
      </w:r>
      <w:r w:rsidR="00534493">
        <w:rPr>
          <w:lang w:val="ro-RO"/>
        </w:rPr>
        <w:t>Autoarele sunt Claudia Petrescu (</w:t>
      </w:r>
      <w:proofErr w:type="spellStart"/>
      <w:r w:rsidR="00996FBC">
        <w:rPr>
          <w:lang w:val="en-GB"/>
        </w:rPr>
        <w:t>cercetător</w:t>
      </w:r>
      <w:proofErr w:type="spellEnd"/>
      <w:r w:rsidR="00996FBC">
        <w:rPr>
          <w:lang w:val="en-GB"/>
        </w:rPr>
        <w:t xml:space="preserve"> </w:t>
      </w:r>
      <w:proofErr w:type="spellStart"/>
      <w:r w:rsidR="00996FBC">
        <w:rPr>
          <w:lang w:val="en-GB"/>
        </w:rPr>
        <w:t>științific</w:t>
      </w:r>
      <w:proofErr w:type="spellEnd"/>
      <w:r w:rsidR="00996FBC">
        <w:rPr>
          <w:lang w:val="en-GB"/>
        </w:rPr>
        <w:t xml:space="preserve"> la </w:t>
      </w:r>
      <w:proofErr w:type="spellStart"/>
      <w:r w:rsidR="00996FBC">
        <w:rPr>
          <w:lang w:val="en-GB"/>
        </w:rPr>
        <w:t>Institutul</w:t>
      </w:r>
      <w:proofErr w:type="spellEnd"/>
      <w:r w:rsidR="00996FBC">
        <w:rPr>
          <w:lang w:val="en-GB"/>
        </w:rPr>
        <w:t xml:space="preserve"> de </w:t>
      </w:r>
      <w:proofErr w:type="spellStart"/>
      <w:r w:rsidR="00996FBC">
        <w:rPr>
          <w:lang w:val="en-GB"/>
        </w:rPr>
        <w:t>Cercetare</w:t>
      </w:r>
      <w:proofErr w:type="spellEnd"/>
      <w:r w:rsidR="00996FBC">
        <w:rPr>
          <w:lang w:val="en-GB"/>
        </w:rPr>
        <w:t xml:space="preserve"> a </w:t>
      </w:r>
      <w:proofErr w:type="spellStart"/>
      <w:r w:rsidR="00996FBC">
        <w:rPr>
          <w:lang w:val="en-GB"/>
        </w:rPr>
        <w:t>Calității</w:t>
      </w:r>
      <w:proofErr w:type="spellEnd"/>
      <w:r w:rsidR="00996FBC">
        <w:rPr>
          <w:lang w:val="en-GB"/>
        </w:rPr>
        <w:t xml:space="preserve"> </w:t>
      </w:r>
      <w:proofErr w:type="spellStart"/>
      <w:r w:rsidR="00996FBC">
        <w:rPr>
          <w:lang w:val="en-GB"/>
        </w:rPr>
        <w:t>Vieții</w:t>
      </w:r>
      <w:proofErr w:type="spellEnd"/>
      <w:r w:rsidR="00996FBC">
        <w:rPr>
          <w:lang w:val="en-GB"/>
        </w:rPr>
        <w:t xml:space="preserve"> </w:t>
      </w:r>
      <w:proofErr w:type="spellStart"/>
      <w:r w:rsidR="00996FBC">
        <w:rPr>
          <w:lang w:val="en-GB"/>
        </w:rPr>
        <w:t>și</w:t>
      </w:r>
      <w:proofErr w:type="spellEnd"/>
      <w:r w:rsidR="00996FBC">
        <w:rPr>
          <w:lang w:val="en-GB"/>
        </w:rPr>
        <w:t xml:space="preserve"> </w:t>
      </w:r>
      <w:proofErr w:type="spellStart"/>
      <w:r w:rsidR="00996FBC">
        <w:rPr>
          <w:lang w:val="en-GB"/>
        </w:rPr>
        <w:t>cadru</w:t>
      </w:r>
      <w:proofErr w:type="spellEnd"/>
      <w:r w:rsidR="00996FBC">
        <w:rPr>
          <w:lang w:val="en-GB"/>
        </w:rPr>
        <w:t xml:space="preserve"> didactic </w:t>
      </w:r>
      <w:proofErr w:type="spellStart"/>
      <w:r w:rsidR="00996FBC">
        <w:rPr>
          <w:lang w:val="en-GB"/>
        </w:rPr>
        <w:t>asociat</w:t>
      </w:r>
      <w:proofErr w:type="spellEnd"/>
      <w:r w:rsidR="00996FBC">
        <w:rPr>
          <w:lang w:val="en-GB"/>
        </w:rPr>
        <w:t xml:space="preserve"> la </w:t>
      </w:r>
      <w:proofErr w:type="spellStart"/>
      <w:r w:rsidR="00996FBC">
        <w:rPr>
          <w:lang w:val="en-GB"/>
        </w:rPr>
        <w:t>Facultatea</w:t>
      </w:r>
      <w:proofErr w:type="spellEnd"/>
      <w:r w:rsidR="00996FBC">
        <w:rPr>
          <w:lang w:val="en-GB"/>
        </w:rPr>
        <w:t xml:space="preserve"> de </w:t>
      </w:r>
      <w:proofErr w:type="spellStart"/>
      <w:r w:rsidR="00996FBC">
        <w:rPr>
          <w:lang w:val="en-GB"/>
        </w:rPr>
        <w:t>Sociologie</w:t>
      </w:r>
      <w:proofErr w:type="spellEnd"/>
      <w:r w:rsidR="00996FBC">
        <w:rPr>
          <w:lang w:val="en-GB"/>
        </w:rPr>
        <w:t xml:space="preserve"> </w:t>
      </w:r>
      <w:proofErr w:type="spellStart"/>
      <w:r w:rsidR="00996FBC">
        <w:rPr>
          <w:lang w:val="en-GB"/>
        </w:rPr>
        <w:t>și</w:t>
      </w:r>
      <w:proofErr w:type="spellEnd"/>
      <w:r w:rsidR="00996FBC">
        <w:rPr>
          <w:lang w:val="en-GB"/>
        </w:rPr>
        <w:t xml:space="preserve"> </w:t>
      </w:r>
      <w:proofErr w:type="spellStart"/>
      <w:r w:rsidR="00996FBC">
        <w:rPr>
          <w:lang w:val="en-GB"/>
        </w:rPr>
        <w:t>Asistență</w:t>
      </w:r>
      <w:proofErr w:type="spellEnd"/>
      <w:r w:rsidR="00996FBC">
        <w:rPr>
          <w:lang w:val="en-GB"/>
        </w:rPr>
        <w:t xml:space="preserve"> </w:t>
      </w:r>
      <w:proofErr w:type="spellStart"/>
      <w:r w:rsidR="00996FBC">
        <w:rPr>
          <w:lang w:val="en-GB"/>
        </w:rPr>
        <w:t>Socială</w:t>
      </w:r>
      <w:proofErr w:type="spellEnd"/>
      <w:r w:rsidR="00996FBC">
        <w:rPr>
          <w:lang w:val="en-GB"/>
        </w:rPr>
        <w:t xml:space="preserve"> a </w:t>
      </w:r>
      <w:proofErr w:type="spellStart"/>
      <w:r w:rsidR="00996FBC">
        <w:rPr>
          <w:lang w:val="en-GB"/>
        </w:rPr>
        <w:t>Universității</w:t>
      </w:r>
      <w:proofErr w:type="spellEnd"/>
      <w:r w:rsidR="00996FBC">
        <w:rPr>
          <w:lang w:val="en-GB"/>
        </w:rPr>
        <w:t xml:space="preserve"> din </w:t>
      </w:r>
      <w:proofErr w:type="spellStart"/>
      <w:r w:rsidR="00996FBC">
        <w:rPr>
          <w:lang w:val="en-GB"/>
        </w:rPr>
        <w:t>București</w:t>
      </w:r>
      <w:proofErr w:type="spellEnd"/>
      <w:r w:rsidR="00534493">
        <w:rPr>
          <w:lang w:val="en-GB"/>
        </w:rPr>
        <w:t xml:space="preserve">) </w:t>
      </w:r>
      <w:proofErr w:type="spellStart"/>
      <w:r w:rsidR="00534493">
        <w:rPr>
          <w:lang w:val="en-GB"/>
        </w:rPr>
        <w:t>și</w:t>
      </w:r>
      <w:proofErr w:type="spellEnd"/>
      <w:r w:rsidR="00534493">
        <w:rPr>
          <w:lang w:val="en-GB"/>
        </w:rPr>
        <w:t xml:space="preserve"> </w:t>
      </w:r>
      <w:proofErr w:type="spellStart"/>
      <w:r w:rsidR="00534493">
        <w:rPr>
          <w:lang w:val="en-GB"/>
        </w:rPr>
        <w:t>Emanuela</w:t>
      </w:r>
      <w:proofErr w:type="spellEnd"/>
      <w:r w:rsidR="00534493">
        <w:rPr>
          <w:lang w:val="en-GB"/>
        </w:rPr>
        <w:t xml:space="preserve"> </w:t>
      </w:r>
      <w:proofErr w:type="spellStart"/>
      <w:r w:rsidR="00534493">
        <w:rPr>
          <w:lang w:val="en-GB"/>
        </w:rPr>
        <w:t>Ignățoiu</w:t>
      </w:r>
      <w:proofErr w:type="spellEnd"/>
      <w:r w:rsidR="00534493">
        <w:rPr>
          <w:lang w:val="en-GB"/>
        </w:rPr>
        <w:t>-Sora (</w:t>
      </w:r>
      <w:proofErr w:type="spellStart"/>
      <w:r w:rsidR="00534493">
        <w:rPr>
          <w:lang w:val="en-GB"/>
        </w:rPr>
        <w:t>cadru</w:t>
      </w:r>
      <w:proofErr w:type="spellEnd"/>
      <w:r w:rsidR="00534493">
        <w:rPr>
          <w:lang w:val="en-GB"/>
        </w:rPr>
        <w:t xml:space="preserve"> didactic </w:t>
      </w:r>
      <w:proofErr w:type="spellStart"/>
      <w:r w:rsidR="00534493">
        <w:rPr>
          <w:lang w:val="en-GB"/>
        </w:rPr>
        <w:t>asociat</w:t>
      </w:r>
      <w:proofErr w:type="spellEnd"/>
      <w:r w:rsidR="00534493">
        <w:rPr>
          <w:lang w:val="en-GB"/>
        </w:rPr>
        <w:t xml:space="preserve"> la </w:t>
      </w:r>
      <w:proofErr w:type="spellStart"/>
      <w:r w:rsidR="00534493">
        <w:rPr>
          <w:lang w:val="en-GB"/>
        </w:rPr>
        <w:t>Facultatea</w:t>
      </w:r>
      <w:proofErr w:type="spellEnd"/>
      <w:r w:rsidR="00534493">
        <w:rPr>
          <w:lang w:val="en-GB"/>
        </w:rPr>
        <w:t xml:space="preserve"> de </w:t>
      </w:r>
      <w:proofErr w:type="spellStart"/>
      <w:r w:rsidR="00534493">
        <w:rPr>
          <w:lang w:val="en-GB"/>
        </w:rPr>
        <w:t>Științe</w:t>
      </w:r>
      <w:proofErr w:type="spellEnd"/>
      <w:r w:rsidR="00534493">
        <w:rPr>
          <w:lang w:val="en-GB"/>
        </w:rPr>
        <w:t xml:space="preserve"> </w:t>
      </w:r>
      <w:proofErr w:type="spellStart"/>
      <w:r w:rsidR="00534493">
        <w:rPr>
          <w:lang w:val="en-GB"/>
        </w:rPr>
        <w:t>Politice</w:t>
      </w:r>
      <w:proofErr w:type="spellEnd"/>
      <w:r w:rsidR="00534493">
        <w:rPr>
          <w:lang w:val="en-GB"/>
        </w:rPr>
        <w:t xml:space="preserve"> a </w:t>
      </w:r>
      <w:proofErr w:type="spellStart"/>
      <w:r w:rsidR="00534493">
        <w:rPr>
          <w:lang w:val="en-GB"/>
        </w:rPr>
        <w:t>Universității</w:t>
      </w:r>
      <w:proofErr w:type="spellEnd"/>
      <w:r w:rsidR="00534493">
        <w:rPr>
          <w:lang w:val="en-GB"/>
        </w:rPr>
        <w:t xml:space="preserve"> din </w:t>
      </w:r>
      <w:proofErr w:type="spellStart"/>
      <w:r w:rsidR="00534493">
        <w:rPr>
          <w:lang w:val="en-GB"/>
        </w:rPr>
        <w:t>București</w:t>
      </w:r>
      <w:proofErr w:type="spellEnd"/>
      <w:r w:rsidR="00534493">
        <w:rPr>
          <w:lang w:val="en-GB"/>
        </w:rPr>
        <w:t>).</w:t>
      </w:r>
    </w:p>
    <w:p w14:paraId="11636821" w14:textId="4CB8DE80" w:rsidR="005F447E" w:rsidRPr="005F447E" w:rsidRDefault="00195D4D" w:rsidP="009111F7">
      <w:pPr>
        <w:rPr>
          <w:lang w:val="en-GB"/>
        </w:rPr>
      </w:pPr>
      <w:r>
        <w:rPr>
          <w:noProof/>
          <w:lang w:val="en-GB"/>
        </w:rPr>
        <mc:AlternateContent>
          <mc:Choice Requires="wps">
            <w:drawing>
              <wp:anchor distT="0" distB="0" distL="114300" distR="114300" simplePos="0" relativeHeight="251660288" behindDoc="1" locked="0" layoutInCell="1" allowOverlap="1" wp14:anchorId="6B3C9FBA" wp14:editId="5A76A409">
                <wp:simplePos x="0" y="0"/>
                <wp:positionH relativeFrom="column">
                  <wp:posOffset>-114300</wp:posOffset>
                </wp:positionH>
                <wp:positionV relativeFrom="paragraph">
                  <wp:posOffset>168910</wp:posOffset>
                </wp:positionV>
                <wp:extent cx="6261100" cy="1193800"/>
                <wp:effectExtent l="0" t="0" r="6350" b="6350"/>
                <wp:wrapNone/>
                <wp:docPr id="1694419184" name="Rectangle 2"/>
                <wp:cNvGraphicFramePr/>
                <a:graphic xmlns:a="http://schemas.openxmlformats.org/drawingml/2006/main">
                  <a:graphicData uri="http://schemas.microsoft.com/office/word/2010/wordprocessingShape">
                    <wps:wsp>
                      <wps:cNvSpPr/>
                      <wps:spPr>
                        <a:xfrm>
                          <a:off x="0" y="0"/>
                          <a:ext cx="6261100" cy="1193800"/>
                        </a:xfrm>
                        <a:prstGeom prst="rect">
                          <a:avLst/>
                        </a:prstGeom>
                        <a:solidFill>
                          <a:srgbClr val="99CC00">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91127C4" id="Rectangle 2" o:spid="_x0000_s1026" style="position:absolute;margin-left:-9pt;margin-top:13.3pt;width:493pt;height:9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" fillcolor="#9c0" stroked="f" strokeweight="1pt">
                <v:fill opacity="9766f"/>
              </v:rect>
            </w:pict>
          </mc:Fallback>
        </mc:AlternateContent>
      </w:r>
    </w:p>
    <w:p w14:paraId="0FC3D95A" w14:textId="071F1F82" w:rsidR="00760A0E" w:rsidRPr="0023030D" w:rsidRDefault="00DF55DC" w:rsidP="009111F7">
      <w:pPr>
        <w:rPr>
          <w:b/>
          <w:iCs/>
          <w:color w:val="99CC00"/>
          <w:sz w:val="28"/>
          <w:szCs w:val="28"/>
          <w:lang w:val="ro-RO"/>
        </w:rPr>
      </w:pPr>
      <w:r w:rsidRPr="0023030D">
        <w:rPr>
          <w:b/>
          <w:iCs/>
          <w:color w:val="99CC00"/>
          <w:sz w:val="28"/>
          <w:szCs w:val="28"/>
          <w:lang w:val="en-GB"/>
        </w:rPr>
        <w:t>DESPRE STUDIU</w:t>
      </w:r>
    </w:p>
    <w:p w14:paraId="08877170" w14:textId="77777777" w:rsidR="00534493" w:rsidRDefault="00E73409" w:rsidP="003878CC">
      <w:pPr>
        <w:rPr>
          <w:lang w:val="ro-RO"/>
        </w:rPr>
      </w:pPr>
      <w:r w:rsidRPr="005832DF">
        <w:rPr>
          <w:lang w:val="ro-RO"/>
        </w:rPr>
        <w:t xml:space="preserve">Studiul </w:t>
      </w:r>
      <w:r w:rsidR="003878CC">
        <w:rPr>
          <w:lang w:val="ro-RO"/>
        </w:rPr>
        <w:t>este un</w:t>
      </w:r>
      <w:r w:rsidR="00A20CF1">
        <w:rPr>
          <w:lang w:val="ro-RO"/>
        </w:rPr>
        <w:t>ul</w:t>
      </w:r>
      <w:r w:rsidR="003878CC">
        <w:rPr>
          <w:lang w:val="ro-RO"/>
        </w:rPr>
        <w:t xml:space="preserve"> </w:t>
      </w:r>
      <w:r w:rsidR="00A20CF1">
        <w:rPr>
          <w:lang w:val="ro-RO"/>
        </w:rPr>
        <w:t xml:space="preserve">de tip </w:t>
      </w:r>
      <w:r w:rsidR="003878CC">
        <w:rPr>
          <w:lang w:val="ro-RO"/>
        </w:rPr>
        <w:t xml:space="preserve">exploratoriu, care își propune </w:t>
      </w:r>
      <w:r w:rsidRPr="005832DF">
        <w:rPr>
          <w:lang w:val="ro-RO"/>
        </w:rPr>
        <w:t xml:space="preserve">să identifice și să analizeze modul cum este înțeleasă și adresată problematica intersecționalității în societatea românească, în </w:t>
      </w:r>
      <w:r w:rsidR="003878CC">
        <w:rPr>
          <w:lang w:val="ro-RO"/>
        </w:rPr>
        <w:t xml:space="preserve">rândul publicului larg și de </w:t>
      </w:r>
      <w:r w:rsidRPr="005832DF">
        <w:rPr>
          <w:lang w:val="ro-RO"/>
        </w:rPr>
        <w:t>către organizațiile neguvernamentale.</w:t>
      </w:r>
      <w:r w:rsidR="005341EA">
        <w:rPr>
          <w:lang w:val="ro-RO"/>
        </w:rPr>
        <w:t xml:space="preserve"> </w:t>
      </w:r>
    </w:p>
    <w:p w14:paraId="158F634C" w14:textId="0FE0F678" w:rsidR="001E220A" w:rsidRDefault="00195D4D" w:rsidP="003878CC">
      <w:pPr>
        <w:rPr>
          <w:lang w:val="ro-RO"/>
        </w:rPr>
      </w:pPr>
      <w:r>
        <w:rPr>
          <w:noProof/>
          <w:lang w:val="ro-RO"/>
        </w:rPr>
        <w:lastRenderedPageBreak/>
        <mc:AlternateContent>
          <mc:Choice Requires="wps">
            <w:drawing>
              <wp:anchor distT="0" distB="0" distL="114300" distR="114300" simplePos="0" relativeHeight="251661312" behindDoc="0" locked="0" layoutInCell="1" allowOverlap="1" wp14:anchorId="445C1B9B" wp14:editId="418819A6">
                <wp:simplePos x="0" y="0"/>
                <wp:positionH relativeFrom="column">
                  <wp:posOffset>-114300</wp:posOffset>
                </wp:positionH>
                <wp:positionV relativeFrom="paragraph">
                  <wp:posOffset>38735</wp:posOffset>
                </wp:positionV>
                <wp:extent cx="6350000" cy="2234565"/>
                <wp:effectExtent l="0" t="0" r="0" b="0"/>
                <wp:wrapNone/>
                <wp:docPr id="940684984" name="Rectangle 3"/>
                <wp:cNvGraphicFramePr/>
                <a:graphic xmlns:a="http://schemas.openxmlformats.org/drawingml/2006/main">
                  <a:graphicData uri="http://schemas.microsoft.com/office/word/2010/wordprocessingShape">
                    <wps:wsp>
                      <wps:cNvSpPr/>
                      <wps:spPr>
                        <a:xfrm>
                          <a:off x="0" y="0"/>
                          <a:ext cx="6350000" cy="2234565"/>
                        </a:xfrm>
                        <a:prstGeom prst="rect">
                          <a:avLst/>
                        </a:prstGeom>
                        <a:solidFill>
                          <a:srgbClr val="99CC00">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C18B4C1" id="Rectangle 3" o:spid="_x0000_s1026" style="position:absolute;margin-left:-9pt;margin-top:3.05pt;width:500pt;height:17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" fillcolor="#9c0" stroked="f" strokeweight="1pt">
                <v:fill opacity="9766f"/>
              </v:rect>
            </w:pict>
          </mc:Fallback>
        </mc:AlternateContent>
      </w:r>
      <w:r w:rsidR="001E220A">
        <w:rPr>
          <w:lang w:val="ro-RO"/>
        </w:rPr>
        <w:t xml:space="preserve">Cercetarea a </w:t>
      </w:r>
      <w:r w:rsidR="001E220A" w:rsidRPr="005832DF">
        <w:rPr>
          <w:lang w:val="ro-RO"/>
        </w:rPr>
        <w:t>inclus metode variate de colectare a datelor cantitative și calitative</w:t>
      </w:r>
      <w:r w:rsidR="001E220A">
        <w:rPr>
          <w:lang w:val="ro-RO"/>
        </w:rPr>
        <w:t>: sondaj</w:t>
      </w:r>
      <w:r w:rsidR="001E220A" w:rsidRPr="005832DF">
        <w:rPr>
          <w:lang w:val="ro-RO"/>
        </w:rPr>
        <w:t xml:space="preserve"> </w:t>
      </w:r>
      <w:r w:rsidR="001E220A">
        <w:rPr>
          <w:lang w:val="ro-RO"/>
        </w:rPr>
        <w:t>în rândul</w:t>
      </w:r>
      <w:r w:rsidR="001E220A" w:rsidRPr="005832DF">
        <w:rPr>
          <w:lang w:val="ro-RO"/>
        </w:rPr>
        <w:t xml:space="preserve"> populației generale</w:t>
      </w:r>
      <w:r w:rsidR="001E220A">
        <w:rPr>
          <w:lang w:val="ro-RO"/>
        </w:rPr>
        <w:t>;</w:t>
      </w:r>
      <w:r w:rsidR="001E220A" w:rsidRPr="005832DF">
        <w:rPr>
          <w:lang w:val="ro-RO"/>
        </w:rPr>
        <w:t xml:space="preserve"> </w:t>
      </w:r>
      <w:r w:rsidR="001E220A">
        <w:rPr>
          <w:lang w:val="ro-RO"/>
        </w:rPr>
        <w:t>sondaj</w:t>
      </w:r>
      <w:r w:rsidR="001E220A" w:rsidRPr="005832DF">
        <w:rPr>
          <w:lang w:val="ro-RO"/>
        </w:rPr>
        <w:t xml:space="preserve"> </w:t>
      </w:r>
      <w:r w:rsidR="001E220A">
        <w:rPr>
          <w:lang w:val="ro-RO"/>
        </w:rPr>
        <w:t>în rândul</w:t>
      </w:r>
      <w:r w:rsidR="001E220A" w:rsidRPr="005832DF">
        <w:rPr>
          <w:lang w:val="ro-RO"/>
        </w:rPr>
        <w:t xml:space="preserve"> angajaților, membrilor și voluntarilor din </w:t>
      </w:r>
      <w:r w:rsidR="001E220A">
        <w:rPr>
          <w:lang w:val="ro-RO"/>
        </w:rPr>
        <w:t>ONG-uri;</w:t>
      </w:r>
      <w:r w:rsidR="001E220A" w:rsidRPr="005832DF">
        <w:rPr>
          <w:lang w:val="ro-RO"/>
        </w:rPr>
        <w:t xml:space="preserve"> interviuri în profunzime cu reprezentanți ai </w:t>
      </w:r>
      <w:r w:rsidR="001E220A">
        <w:rPr>
          <w:lang w:val="ro-RO"/>
        </w:rPr>
        <w:t>ONG-urilor;</w:t>
      </w:r>
      <w:r w:rsidR="001E220A" w:rsidRPr="005832DF">
        <w:rPr>
          <w:lang w:val="ro-RO"/>
        </w:rPr>
        <w:t xml:space="preserve"> atelier de învățare participativă cu membri ai </w:t>
      </w:r>
      <w:r w:rsidR="001E220A">
        <w:rPr>
          <w:lang w:val="ro-RO"/>
        </w:rPr>
        <w:t xml:space="preserve">ONG-urilor; </w:t>
      </w:r>
      <w:r w:rsidR="001E220A" w:rsidRPr="005832DF">
        <w:rPr>
          <w:lang w:val="ro-RO"/>
        </w:rPr>
        <w:t>analiza de documente și analiza secundară de date.</w:t>
      </w:r>
    </w:p>
    <w:p w14:paraId="1BDC8B24" w14:textId="7B3D18F5" w:rsidR="001E220A" w:rsidRDefault="001E220A" w:rsidP="003878CC">
      <w:pPr>
        <w:rPr>
          <w:rFonts w:eastAsia="Times New Roman"/>
          <w:iCs/>
        </w:rPr>
      </w:pPr>
      <w:proofErr w:type="spellStart"/>
      <w:r w:rsidRPr="001E220A">
        <w:rPr>
          <w:rFonts w:eastAsia="Times New Roman"/>
          <w:iCs/>
        </w:rPr>
        <w:t>Sondajul</w:t>
      </w:r>
      <w:proofErr w:type="spellEnd"/>
      <w:r w:rsidRPr="001E220A">
        <w:rPr>
          <w:rFonts w:eastAsia="Times New Roman"/>
          <w:iCs/>
        </w:rPr>
        <w:t xml:space="preserve"> </w:t>
      </w:r>
      <w:proofErr w:type="spellStart"/>
      <w:r w:rsidRPr="001E220A">
        <w:rPr>
          <w:rFonts w:eastAsia="Times New Roman"/>
          <w:iCs/>
        </w:rPr>
        <w:t>în</w:t>
      </w:r>
      <w:proofErr w:type="spellEnd"/>
      <w:r w:rsidRPr="001E220A">
        <w:rPr>
          <w:rFonts w:eastAsia="Times New Roman"/>
          <w:iCs/>
        </w:rPr>
        <w:t xml:space="preserve"> </w:t>
      </w:r>
      <w:proofErr w:type="spellStart"/>
      <w:r w:rsidRPr="001E220A">
        <w:rPr>
          <w:rFonts w:eastAsia="Times New Roman"/>
          <w:iCs/>
        </w:rPr>
        <w:t>rândul</w:t>
      </w:r>
      <w:proofErr w:type="spellEnd"/>
      <w:r w:rsidRPr="001E220A">
        <w:rPr>
          <w:rFonts w:eastAsia="Times New Roman"/>
          <w:iCs/>
        </w:rPr>
        <w:t xml:space="preserve"> </w:t>
      </w:r>
      <w:proofErr w:type="spellStart"/>
      <w:r w:rsidRPr="001E220A">
        <w:rPr>
          <w:rFonts w:eastAsia="Times New Roman"/>
          <w:iCs/>
        </w:rPr>
        <w:t>populației</w:t>
      </w:r>
      <w:proofErr w:type="spellEnd"/>
      <w:r w:rsidRPr="001E220A">
        <w:rPr>
          <w:rFonts w:eastAsia="Times New Roman"/>
          <w:iCs/>
        </w:rPr>
        <w:t xml:space="preserve"> a </w:t>
      </w:r>
      <w:proofErr w:type="spellStart"/>
      <w:r w:rsidRPr="001E220A">
        <w:rPr>
          <w:rFonts w:eastAsia="Times New Roman"/>
          <w:iCs/>
        </w:rPr>
        <w:t>fost</w:t>
      </w:r>
      <w:proofErr w:type="spellEnd"/>
      <w:r w:rsidRPr="001E220A">
        <w:rPr>
          <w:rFonts w:eastAsia="Times New Roman"/>
          <w:iCs/>
        </w:rPr>
        <w:t xml:space="preserve"> </w:t>
      </w:r>
      <w:proofErr w:type="spellStart"/>
      <w:r w:rsidRPr="001E220A">
        <w:rPr>
          <w:rFonts w:eastAsia="Times New Roman"/>
          <w:iCs/>
        </w:rPr>
        <w:t>realizat</w:t>
      </w:r>
      <w:proofErr w:type="spellEnd"/>
      <w:r w:rsidRPr="001E220A">
        <w:rPr>
          <w:rFonts w:eastAsia="Times New Roman"/>
          <w:iCs/>
        </w:rPr>
        <w:t xml:space="preserve"> </w:t>
      </w:r>
      <w:proofErr w:type="spellStart"/>
      <w:r w:rsidRPr="001E220A">
        <w:rPr>
          <w:rFonts w:eastAsia="Times New Roman"/>
          <w:iCs/>
        </w:rPr>
        <w:t>prin</w:t>
      </w:r>
      <w:proofErr w:type="spellEnd"/>
      <w:r w:rsidRPr="001E220A">
        <w:rPr>
          <w:rFonts w:eastAsia="Times New Roman"/>
          <w:iCs/>
        </w:rPr>
        <w:t xml:space="preserve"> </w:t>
      </w:r>
      <w:proofErr w:type="spellStart"/>
      <w:r w:rsidRPr="001E220A">
        <w:rPr>
          <w:rFonts w:eastAsia="Times New Roman"/>
          <w:iCs/>
        </w:rPr>
        <w:t>metoda</w:t>
      </w:r>
      <w:proofErr w:type="spellEnd"/>
      <w:r w:rsidRPr="001E220A">
        <w:rPr>
          <w:rFonts w:eastAsia="Times New Roman"/>
          <w:iCs/>
        </w:rPr>
        <w:t xml:space="preserve"> CAWI (Computer Assisted Web Interview) </w:t>
      </w:r>
      <w:r>
        <w:rPr>
          <w:rFonts w:eastAsia="Times New Roman"/>
          <w:iCs/>
        </w:rPr>
        <w:t xml:space="preserve">pe </w:t>
      </w:r>
      <w:r w:rsidRPr="001E220A">
        <w:rPr>
          <w:rFonts w:eastAsia="Times New Roman"/>
          <w:iCs/>
        </w:rPr>
        <w:t xml:space="preserve">un </w:t>
      </w:r>
      <w:proofErr w:type="spellStart"/>
      <w:r w:rsidRPr="001E220A">
        <w:rPr>
          <w:rFonts w:eastAsia="Times New Roman"/>
          <w:iCs/>
        </w:rPr>
        <w:t>eșantion</w:t>
      </w:r>
      <w:proofErr w:type="spellEnd"/>
      <w:r w:rsidRPr="001E220A">
        <w:rPr>
          <w:rFonts w:eastAsia="Times New Roman"/>
          <w:iCs/>
        </w:rPr>
        <w:t xml:space="preserve"> </w:t>
      </w:r>
      <w:proofErr w:type="spellStart"/>
      <w:r>
        <w:rPr>
          <w:rFonts w:eastAsia="Times New Roman"/>
          <w:iCs/>
        </w:rPr>
        <w:t>aleatoriu</w:t>
      </w:r>
      <w:proofErr w:type="spellEnd"/>
      <w:r>
        <w:rPr>
          <w:rFonts w:eastAsia="Times New Roman"/>
          <w:iCs/>
        </w:rPr>
        <w:t xml:space="preserve"> de 400 de </w:t>
      </w:r>
      <w:proofErr w:type="spellStart"/>
      <w:r>
        <w:rPr>
          <w:rFonts w:eastAsia="Times New Roman"/>
          <w:iCs/>
        </w:rPr>
        <w:t>respondenți</w:t>
      </w:r>
      <w:proofErr w:type="spellEnd"/>
      <w:r>
        <w:rPr>
          <w:rFonts w:eastAsia="Times New Roman"/>
          <w:iCs/>
        </w:rPr>
        <w:t xml:space="preserve">. </w:t>
      </w:r>
      <w:proofErr w:type="spellStart"/>
      <w:r>
        <w:rPr>
          <w:rFonts w:eastAsia="Times New Roman"/>
          <w:iCs/>
        </w:rPr>
        <w:t>R</w:t>
      </w:r>
      <w:r w:rsidRPr="001E220A">
        <w:rPr>
          <w:rFonts w:eastAsia="Times New Roman"/>
          <w:iCs/>
        </w:rPr>
        <w:t>ezultatele</w:t>
      </w:r>
      <w:proofErr w:type="spellEnd"/>
      <w:r w:rsidRPr="001E220A">
        <w:rPr>
          <w:rFonts w:eastAsia="Times New Roman"/>
          <w:iCs/>
        </w:rPr>
        <w:t xml:space="preserve"> </w:t>
      </w:r>
      <w:proofErr w:type="spellStart"/>
      <w:r w:rsidRPr="001E220A">
        <w:rPr>
          <w:rFonts w:eastAsia="Times New Roman"/>
          <w:iCs/>
        </w:rPr>
        <w:t>studiului</w:t>
      </w:r>
      <w:proofErr w:type="spellEnd"/>
      <w:r w:rsidRPr="001E220A">
        <w:rPr>
          <w:rFonts w:eastAsia="Times New Roman"/>
          <w:iCs/>
        </w:rPr>
        <w:t xml:space="preserve"> pot fi </w:t>
      </w:r>
      <w:proofErr w:type="spellStart"/>
      <w:r w:rsidRPr="001E220A">
        <w:rPr>
          <w:rFonts w:eastAsia="Times New Roman"/>
          <w:iCs/>
        </w:rPr>
        <w:t>generalizate</w:t>
      </w:r>
      <w:proofErr w:type="spellEnd"/>
      <w:r w:rsidRPr="001E220A">
        <w:rPr>
          <w:rFonts w:eastAsia="Times New Roman"/>
          <w:iCs/>
        </w:rPr>
        <w:t xml:space="preserve"> la </w:t>
      </w:r>
      <w:proofErr w:type="spellStart"/>
      <w:r w:rsidRPr="001E220A">
        <w:rPr>
          <w:rFonts w:eastAsia="Times New Roman"/>
          <w:iCs/>
        </w:rPr>
        <w:t>populația</w:t>
      </w:r>
      <w:proofErr w:type="spellEnd"/>
      <w:r w:rsidRPr="001E220A">
        <w:rPr>
          <w:rFonts w:eastAsia="Times New Roman"/>
          <w:iCs/>
        </w:rPr>
        <w:t xml:space="preserve"> </w:t>
      </w:r>
      <w:proofErr w:type="spellStart"/>
      <w:r w:rsidRPr="001E220A">
        <w:rPr>
          <w:rFonts w:eastAsia="Times New Roman"/>
          <w:iCs/>
        </w:rPr>
        <w:t>generală</w:t>
      </w:r>
      <w:proofErr w:type="spellEnd"/>
      <w:r w:rsidRPr="001E220A">
        <w:rPr>
          <w:rFonts w:eastAsia="Times New Roman"/>
          <w:iCs/>
        </w:rPr>
        <w:t xml:space="preserve"> a </w:t>
      </w:r>
      <w:proofErr w:type="spellStart"/>
      <w:r w:rsidRPr="001E220A">
        <w:rPr>
          <w:rFonts w:eastAsia="Times New Roman"/>
          <w:iCs/>
        </w:rPr>
        <w:t>României</w:t>
      </w:r>
      <w:proofErr w:type="spellEnd"/>
      <w:r w:rsidRPr="001E220A">
        <w:rPr>
          <w:rFonts w:eastAsia="Times New Roman"/>
          <w:iCs/>
        </w:rPr>
        <w:t xml:space="preserve"> cu </w:t>
      </w:r>
      <w:proofErr w:type="spellStart"/>
      <w:r w:rsidRPr="001E220A">
        <w:rPr>
          <w:rFonts w:eastAsia="Times New Roman"/>
          <w:iCs/>
        </w:rPr>
        <w:t>acces</w:t>
      </w:r>
      <w:proofErr w:type="spellEnd"/>
      <w:r w:rsidRPr="001E220A">
        <w:rPr>
          <w:rFonts w:eastAsia="Times New Roman"/>
          <w:iCs/>
        </w:rPr>
        <w:t xml:space="preserve"> la internet cu o </w:t>
      </w:r>
      <w:proofErr w:type="spellStart"/>
      <w:r w:rsidRPr="001E220A">
        <w:rPr>
          <w:rFonts w:eastAsia="Times New Roman"/>
          <w:iCs/>
        </w:rPr>
        <w:t>marjă</w:t>
      </w:r>
      <w:proofErr w:type="spellEnd"/>
      <w:r w:rsidRPr="001E220A">
        <w:rPr>
          <w:rFonts w:eastAsia="Times New Roman"/>
          <w:iCs/>
        </w:rPr>
        <w:t xml:space="preserve"> de </w:t>
      </w:r>
      <w:proofErr w:type="spellStart"/>
      <w:r w:rsidRPr="001E220A">
        <w:rPr>
          <w:rFonts w:eastAsia="Times New Roman"/>
          <w:iCs/>
        </w:rPr>
        <w:t>eroare</w:t>
      </w:r>
      <w:proofErr w:type="spellEnd"/>
      <w:r w:rsidRPr="001E220A">
        <w:rPr>
          <w:rFonts w:eastAsia="Times New Roman"/>
          <w:iCs/>
        </w:rPr>
        <w:t xml:space="preserve"> de </w:t>
      </w:r>
      <w:r w:rsidRPr="001E220A">
        <w:rPr>
          <w:rFonts w:eastAsia="Times New Roman"/>
          <w:iCs/>
          <w:u w:val="single"/>
        </w:rPr>
        <w:t>+</w:t>
      </w:r>
      <w:r w:rsidRPr="001E220A">
        <w:rPr>
          <w:rFonts w:eastAsia="Times New Roman"/>
          <w:iCs/>
        </w:rPr>
        <w:t xml:space="preserve">4,9%, la un </w:t>
      </w:r>
      <w:proofErr w:type="spellStart"/>
      <w:r w:rsidRPr="001E220A">
        <w:rPr>
          <w:rFonts w:eastAsia="Times New Roman"/>
          <w:iCs/>
        </w:rPr>
        <w:t>nivel</w:t>
      </w:r>
      <w:proofErr w:type="spellEnd"/>
      <w:r w:rsidRPr="001E220A">
        <w:rPr>
          <w:rFonts w:eastAsia="Times New Roman"/>
          <w:iCs/>
        </w:rPr>
        <w:t xml:space="preserve"> de </w:t>
      </w:r>
      <w:proofErr w:type="spellStart"/>
      <w:r w:rsidRPr="001E220A">
        <w:rPr>
          <w:rFonts w:eastAsia="Times New Roman"/>
          <w:iCs/>
        </w:rPr>
        <w:t>încredere</w:t>
      </w:r>
      <w:proofErr w:type="spellEnd"/>
      <w:r w:rsidRPr="001E220A">
        <w:rPr>
          <w:rFonts w:eastAsia="Times New Roman"/>
          <w:iCs/>
        </w:rPr>
        <w:t xml:space="preserve"> de 95%.</w:t>
      </w:r>
    </w:p>
    <w:p w14:paraId="1E55458C" w14:textId="48B0598D" w:rsidR="00726CE4" w:rsidRDefault="00E164E3" w:rsidP="00C2501B">
      <w:pPr>
        <w:rPr>
          <w:lang w:val="ro-RO"/>
        </w:rPr>
      </w:pPr>
      <w:r w:rsidRPr="005832DF">
        <w:rPr>
          <w:lang w:val="ro-RO"/>
        </w:rPr>
        <w:t xml:space="preserve">Sondajul </w:t>
      </w:r>
      <w:r>
        <w:rPr>
          <w:lang w:val="ro-RO"/>
        </w:rPr>
        <w:t xml:space="preserve">în rândul ONG-urilor a fost de asemenea derulat </w:t>
      </w:r>
      <w:r w:rsidRPr="005832DF">
        <w:rPr>
          <w:lang w:val="ro-RO"/>
        </w:rPr>
        <w:t>online</w:t>
      </w:r>
      <w:r w:rsidR="003C4545">
        <w:rPr>
          <w:lang w:val="ro-RO"/>
        </w:rPr>
        <w:t>, de către FDSC.</w:t>
      </w:r>
      <w:r w:rsidRPr="005832DF">
        <w:rPr>
          <w:lang w:val="ro-RO"/>
        </w:rPr>
        <w:t xml:space="preserve"> Barometrul Membrilor, Angajaților și Voluntarilor din Sectorul ONG a colectat 2</w:t>
      </w:r>
      <w:r w:rsidR="009C2B19">
        <w:rPr>
          <w:lang w:val="ro-RO"/>
        </w:rPr>
        <w:t>.</w:t>
      </w:r>
      <w:r w:rsidRPr="005832DF">
        <w:rPr>
          <w:lang w:val="ro-RO"/>
        </w:rPr>
        <w:t>028 de răspunsuri printr-un sondaj online</w:t>
      </w:r>
      <w:r w:rsidR="00610B3C">
        <w:rPr>
          <w:lang w:val="ro-RO"/>
        </w:rPr>
        <w:t xml:space="preserve"> (CAWI).</w:t>
      </w:r>
    </w:p>
    <w:p w14:paraId="2AFFBC91" w14:textId="02FC515B" w:rsidR="00C2501B" w:rsidRDefault="00195D4D" w:rsidP="00C2501B">
      <w:pPr>
        <w:rPr>
          <w:lang w:val="ro-RO"/>
        </w:rPr>
      </w:pPr>
      <w:r>
        <w:rPr>
          <w:noProof/>
          <w:lang w:val="ro-RO"/>
        </w:rPr>
        <mc:AlternateContent>
          <mc:Choice Requires="wps">
            <w:drawing>
              <wp:anchor distT="0" distB="0" distL="114300" distR="114300" simplePos="0" relativeHeight="251662336" behindDoc="1" locked="0" layoutInCell="1" allowOverlap="1" wp14:anchorId="24C9B899" wp14:editId="07F6A4BE">
                <wp:simplePos x="0" y="0"/>
                <wp:positionH relativeFrom="column">
                  <wp:posOffset>-114300</wp:posOffset>
                </wp:positionH>
                <wp:positionV relativeFrom="paragraph">
                  <wp:posOffset>177165</wp:posOffset>
                </wp:positionV>
                <wp:extent cx="6350000" cy="5525135"/>
                <wp:effectExtent l="0" t="0" r="0" b="0"/>
                <wp:wrapNone/>
                <wp:docPr id="1849534841" name="Rectangle 4"/>
                <wp:cNvGraphicFramePr/>
                <a:graphic xmlns:a="http://schemas.openxmlformats.org/drawingml/2006/main">
                  <a:graphicData uri="http://schemas.microsoft.com/office/word/2010/wordprocessingShape">
                    <wps:wsp>
                      <wps:cNvSpPr/>
                      <wps:spPr>
                        <a:xfrm>
                          <a:off x="0" y="0"/>
                          <a:ext cx="6350000" cy="5525135"/>
                        </a:xfrm>
                        <a:prstGeom prst="rect">
                          <a:avLst/>
                        </a:prstGeom>
                        <a:solidFill>
                          <a:srgbClr val="CC0066">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8C7357" id="Rectangle 4" o:spid="_x0000_s1026" style="position:absolute;margin-left:-9pt;margin-top:13.95pt;width:500pt;height:43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" fillcolor="#c06" stroked="f" strokeweight="1pt">
                <v:fill opacity="9766f"/>
              </v:rect>
            </w:pict>
          </mc:Fallback>
        </mc:AlternateContent>
      </w:r>
    </w:p>
    <w:p w14:paraId="53779321" w14:textId="234CF241" w:rsidR="00534493" w:rsidRPr="0023030D" w:rsidRDefault="0023030D" w:rsidP="003878CC">
      <w:pPr>
        <w:rPr>
          <w:b/>
          <w:iCs/>
          <w:color w:val="CC0066"/>
          <w:sz w:val="28"/>
          <w:szCs w:val="28"/>
          <w:lang w:val="ro-RO"/>
        </w:rPr>
      </w:pPr>
      <w:r w:rsidRPr="0023030D">
        <w:rPr>
          <w:b/>
          <w:iCs/>
          <w:color w:val="CC0066"/>
          <w:sz w:val="28"/>
          <w:szCs w:val="28"/>
          <w:lang w:val="ro-RO"/>
        </w:rPr>
        <w:t>CE ESTE INTERSECȚIONALITATEA ȘI DE CE AM FOLOSIT ACEST CONCEPT ÎN CADRUL CERCETĂRII?</w:t>
      </w:r>
    </w:p>
    <w:p w14:paraId="2EF052FA" w14:textId="4DA4358F" w:rsidR="00B63F4A" w:rsidRDefault="00B63F4A" w:rsidP="00B63F4A">
      <w:pPr>
        <w:rPr>
          <w:rFonts w:ascii="Calibri" w:eastAsia="Calibri" w:hAnsi="Calibri" w:cs="Calibri"/>
        </w:rPr>
      </w:pP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termeni</w:t>
      </w:r>
      <w:proofErr w:type="spellEnd"/>
      <w:r>
        <w:rPr>
          <w:rFonts w:ascii="Calibri" w:eastAsia="Calibri" w:hAnsi="Calibri" w:cs="Calibri"/>
        </w:rPr>
        <w:t xml:space="preserve"> </w:t>
      </w:r>
      <w:proofErr w:type="spellStart"/>
      <w:r>
        <w:rPr>
          <w:rFonts w:ascii="Calibri" w:eastAsia="Calibri" w:hAnsi="Calibri" w:cs="Calibri"/>
        </w:rPr>
        <w:t>simpli</w:t>
      </w:r>
      <w:proofErr w:type="spellEnd"/>
      <w:r>
        <w:rPr>
          <w:rFonts w:ascii="Calibri" w:eastAsia="Calibri" w:hAnsi="Calibri" w:cs="Calibri"/>
        </w:rPr>
        <w:t xml:space="preserve">, </w:t>
      </w:r>
      <w:proofErr w:type="spellStart"/>
      <w:r>
        <w:rPr>
          <w:rFonts w:ascii="Calibri" w:eastAsia="Calibri" w:hAnsi="Calibri" w:cs="Calibri"/>
        </w:rPr>
        <w:t>intersecționalitatea</w:t>
      </w:r>
      <w:proofErr w:type="spellEnd"/>
      <w:r>
        <w:rPr>
          <w:rFonts w:ascii="Calibri" w:eastAsia="Calibri" w:hAnsi="Calibri" w:cs="Calibri"/>
        </w:rPr>
        <w:t xml:space="preserve"> </w:t>
      </w:r>
      <w:proofErr w:type="spellStart"/>
      <w:r>
        <w:rPr>
          <w:rFonts w:ascii="Calibri" w:eastAsia="Calibri" w:hAnsi="Calibri" w:cs="Calibri"/>
        </w:rPr>
        <w:t>este</w:t>
      </w:r>
      <w:proofErr w:type="spellEnd"/>
      <w:r>
        <w:rPr>
          <w:rFonts w:ascii="Calibri" w:eastAsia="Calibri" w:hAnsi="Calibri" w:cs="Calibri"/>
        </w:rPr>
        <w:t xml:space="preserve"> un concept din </w:t>
      </w:r>
      <w:proofErr w:type="spellStart"/>
      <w:r>
        <w:rPr>
          <w:rFonts w:ascii="Calibri" w:eastAsia="Calibri" w:hAnsi="Calibri" w:cs="Calibri"/>
        </w:rPr>
        <w:t>științele</w:t>
      </w:r>
      <w:proofErr w:type="spellEnd"/>
      <w:r>
        <w:rPr>
          <w:rFonts w:ascii="Calibri" w:eastAsia="Calibri" w:hAnsi="Calibri" w:cs="Calibri"/>
        </w:rPr>
        <w:t xml:space="preserve"> </w:t>
      </w:r>
      <w:proofErr w:type="spellStart"/>
      <w:r>
        <w:rPr>
          <w:rFonts w:ascii="Calibri" w:eastAsia="Calibri" w:hAnsi="Calibri" w:cs="Calibri"/>
        </w:rPr>
        <w:t>sociale</w:t>
      </w:r>
      <w:proofErr w:type="spellEnd"/>
      <w:r>
        <w:rPr>
          <w:rFonts w:ascii="Calibri" w:eastAsia="Calibri" w:hAnsi="Calibri" w:cs="Calibri"/>
        </w:rPr>
        <w:t xml:space="preserve"> care se </w:t>
      </w:r>
      <w:proofErr w:type="spellStart"/>
      <w:r>
        <w:rPr>
          <w:rFonts w:ascii="Calibri" w:eastAsia="Calibri" w:hAnsi="Calibri" w:cs="Calibri"/>
        </w:rPr>
        <w:t>referă</w:t>
      </w:r>
      <w:proofErr w:type="spellEnd"/>
      <w:r>
        <w:rPr>
          <w:rFonts w:ascii="Calibri" w:eastAsia="Calibri" w:hAnsi="Calibri" w:cs="Calibri"/>
        </w:rPr>
        <w:t xml:space="preserve"> la </w:t>
      </w:r>
      <w:proofErr w:type="spellStart"/>
      <w:r>
        <w:rPr>
          <w:rFonts w:ascii="Calibri" w:eastAsia="Calibri" w:hAnsi="Calibri" w:cs="Calibri"/>
        </w:rPr>
        <w:t>multiplele</w:t>
      </w:r>
      <w:proofErr w:type="spellEnd"/>
      <w:r>
        <w:rPr>
          <w:rFonts w:ascii="Calibri" w:eastAsia="Calibri" w:hAnsi="Calibri" w:cs="Calibri"/>
        </w:rPr>
        <w:t xml:space="preserve"> </w:t>
      </w:r>
      <w:proofErr w:type="spellStart"/>
      <w:r>
        <w:rPr>
          <w:rFonts w:ascii="Calibri" w:eastAsia="Calibri" w:hAnsi="Calibri" w:cs="Calibri"/>
        </w:rPr>
        <w:t>identități</w:t>
      </w:r>
      <w:proofErr w:type="spellEnd"/>
      <w:r>
        <w:rPr>
          <w:rFonts w:ascii="Calibri" w:eastAsia="Calibri" w:hAnsi="Calibri" w:cs="Calibri"/>
        </w:rPr>
        <w:t xml:space="preserve"> </w:t>
      </w:r>
      <w:proofErr w:type="spellStart"/>
      <w:r>
        <w:rPr>
          <w:rFonts w:ascii="Calibri" w:eastAsia="Calibri" w:hAnsi="Calibri" w:cs="Calibri"/>
        </w:rPr>
        <w:t>suprapuse</w:t>
      </w:r>
      <w:proofErr w:type="spellEnd"/>
      <w:r>
        <w:rPr>
          <w:rFonts w:ascii="Calibri" w:eastAsia="Calibri" w:hAnsi="Calibri" w:cs="Calibri"/>
        </w:rPr>
        <w:t xml:space="preserve"> pe care le </w:t>
      </w:r>
      <w:proofErr w:type="spellStart"/>
      <w:r>
        <w:rPr>
          <w:rFonts w:ascii="Calibri" w:eastAsia="Calibri" w:hAnsi="Calibri" w:cs="Calibri"/>
        </w:rPr>
        <w:t>dețin</w:t>
      </w:r>
      <w:proofErr w:type="spellEnd"/>
      <w:r>
        <w:rPr>
          <w:rFonts w:ascii="Calibri" w:eastAsia="Calibri" w:hAnsi="Calibri" w:cs="Calibri"/>
        </w:rPr>
        <w:t xml:space="preserve"> </w:t>
      </w:r>
      <w:proofErr w:type="spellStart"/>
      <w:r>
        <w:rPr>
          <w:rFonts w:ascii="Calibri" w:eastAsia="Calibri" w:hAnsi="Calibri" w:cs="Calibri"/>
        </w:rPr>
        <w:t>oamenii</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cursul</w:t>
      </w:r>
      <w:proofErr w:type="spellEnd"/>
      <w:r>
        <w:rPr>
          <w:rFonts w:ascii="Calibri" w:eastAsia="Calibri" w:hAnsi="Calibri" w:cs="Calibri"/>
        </w:rPr>
        <w:t xml:space="preserve"> </w:t>
      </w:r>
      <w:proofErr w:type="spellStart"/>
      <w:r>
        <w:rPr>
          <w:rFonts w:ascii="Calibri" w:eastAsia="Calibri" w:hAnsi="Calibri" w:cs="Calibri"/>
        </w:rPr>
        <w:t>vieții</w:t>
      </w:r>
      <w:proofErr w:type="spellEnd"/>
      <w:r>
        <w:rPr>
          <w:rFonts w:ascii="Calibri" w:eastAsia="Calibri" w:hAnsi="Calibri" w:cs="Calibri"/>
        </w:rPr>
        <w:t xml:space="preserve"> lor: rasa, sex, </w:t>
      </w:r>
      <w:proofErr w:type="spellStart"/>
      <w:r>
        <w:rPr>
          <w:rFonts w:ascii="Calibri" w:eastAsia="Calibri" w:hAnsi="Calibri" w:cs="Calibri"/>
        </w:rPr>
        <w:t>genul</w:t>
      </w:r>
      <w:proofErr w:type="spellEnd"/>
      <w:r>
        <w:rPr>
          <w:rFonts w:ascii="Calibri" w:eastAsia="Calibri" w:hAnsi="Calibri" w:cs="Calibri"/>
        </w:rPr>
        <w:t xml:space="preserve">, </w:t>
      </w:r>
      <w:proofErr w:type="spellStart"/>
      <w:r>
        <w:rPr>
          <w:rFonts w:ascii="Calibri" w:eastAsia="Calibri" w:hAnsi="Calibri" w:cs="Calibri"/>
        </w:rPr>
        <w:t>clasa</w:t>
      </w:r>
      <w:proofErr w:type="spellEnd"/>
      <w:r>
        <w:rPr>
          <w:rFonts w:ascii="Calibri" w:eastAsia="Calibri" w:hAnsi="Calibri" w:cs="Calibri"/>
        </w:rPr>
        <w:t xml:space="preserve"> </w:t>
      </w:r>
      <w:proofErr w:type="spellStart"/>
      <w:r>
        <w:rPr>
          <w:rFonts w:ascii="Calibri" w:eastAsia="Calibri" w:hAnsi="Calibri" w:cs="Calibri"/>
        </w:rPr>
        <w:t>socială</w:t>
      </w:r>
      <w:proofErr w:type="spellEnd"/>
      <w:r>
        <w:rPr>
          <w:rFonts w:ascii="Calibri" w:eastAsia="Calibri" w:hAnsi="Calibri" w:cs="Calibri"/>
        </w:rPr>
        <w:t xml:space="preserve">, </w:t>
      </w:r>
      <w:proofErr w:type="spellStart"/>
      <w:r>
        <w:rPr>
          <w:rFonts w:ascii="Calibri" w:eastAsia="Calibri" w:hAnsi="Calibri" w:cs="Calibri"/>
        </w:rPr>
        <w:t>etni</w:t>
      </w:r>
      <w:r w:rsidR="00CD4E23">
        <w:rPr>
          <w:rFonts w:ascii="Calibri" w:eastAsia="Calibri" w:hAnsi="Calibri" w:cs="Calibri"/>
        </w:rPr>
        <w:t>a</w:t>
      </w:r>
      <w:proofErr w:type="spellEnd"/>
      <w:r>
        <w:rPr>
          <w:rFonts w:ascii="Calibri" w:eastAsia="Calibri" w:hAnsi="Calibri" w:cs="Calibri"/>
        </w:rPr>
        <w:t xml:space="preserve">, </w:t>
      </w:r>
      <w:proofErr w:type="spellStart"/>
      <w:r>
        <w:rPr>
          <w:rFonts w:ascii="Calibri" w:eastAsia="Calibri" w:hAnsi="Calibri" w:cs="Calibri"/>
        </w:rPr>
        <w:t>religia</w:t>
      </w:r>
      <w:proofErr w:type="spellEnd"/>
      <w:r>
        <w:rPr>
          <w:rFonts w:ascii="Calibri" w:eastAsia="Calibri" w:hAnsi="Calibri" w:cs="Calibri"/>
        </w:rPr>
        <w:t xml:space="preserve">, </w:t>
      </w:r>
      <w:proofErr w:type="spellStart"/>
      <w:r>
        <w:rPr>
          <w:rFonts w:ascii="Calibri" w:eastAsia="Calibri" w:hAnsi="Calibri" w:cs="Calibri"/>
        </w:rPr>
        <w:t>limba</w:t>
      </w:r>
      <w:proofErr w:type="spellEnd"/>
      <w:r>
        <w:rPr>
          <w:rFonts w:ascii="Calibri" w:eastAsia="Calibri" w:hAnsi="Calibri" w:cs="Calibri"/>
        </w:rPr>
        <w:t xml:space="preserve"> </w:t>
      </w:r>
      <w:proofErr w:type="spellStart"/>
      <w:r>
        <w:rPr>
          <w:rFonts w:ascii="Calibri" w:eastAsia="Calibri" w:hAnsi="Calibri" w:cs="Calibri"/>
        </w:rPr>
        <w:t>maternă</w:t>
      </w:r>
      <w:proofErr w:type="spellEnd"/>
      <w:r>
        <w:rPr>
          <w:rFonts w:ascii="Calibri" w:eastAsia="Calibri" w:hAnsi="Calibri" w:cs="Calibri"/>
        </w:rPr>
        <w:t xml:space="preserve">, </w:t>
      </w:r>
      <w:proofErr w:type="spellStart"/>
      <w:r>
        <w:rPr>
          <w:rFonts w:ascii="Calibri" w:eastAsia="Calibri" w:hAnsi="Calibri" w:cs="Calibri"/>
        </w:rPr>
        <w:t>orientarea</w:t>
      </w:r>
      <w:proofErr w:type="spellEnd"/>
      <w:r>
        <w:rPr>
          <w:rFonts w:ascii="Calibri" w:eastAsia="Calibri" w:hAnsi="Calibri" w:cs="Calibri"/>
        </w:rPr>
        <w:t xml:space="preserve"> </w:t>
      </w:r>
      <w:proofErr w:type="spellStart"/>
      <w:r>
        <w:rPr>
          <w:rFonts w:ascii="Calibri" w:eastAsia="Calibri" w:hAnsi="Calibri" w:cs="Calibri"/>
        </w:rPr>
        <w:t>sexuală</w:t>
      </w:r>
      <w:proofErr w:type="spellEnd"/>
      <w:r>
        <w:rPr>
          <w:rFonts w:ascii="Calibri" w:eastAsia="Calibri" w:hAnsi="Calibri" w:cs="Calibri"/>
        </w:rPr>
        <w:t xml:space="preserve">, </w:t>
      </w:r>
      <w:proofErr w:type="spellStart"/>
      <w:r>
        <w:rPr>
          <w:rFonts w:ascii="Calibri" w:eastAsia="Calibri" w:hAnsi="Calibri" w:cs="Calibri"/>
        </w:rPr>
        <w:t>abilitatea</w:t>
      </w:r>
      <w:proofErr w:type="spellEnd"/>
      <w:r>
        <w:rPr>
          <w:rFonts w:ascii="Calibri" w:eastAsia="Calibri" w:hAnsi="Calibri" w:cs="Calibri"/>
        </w:rPr>
        <w:t>/</w:t>
      </w:r>
      <w:proofErr w:type="spellStart"/>
      <w:r>
        <w:rPr>
          <w:rFonts w:ascii="Calibri" w:eastAsia="Calibri" w:hAnsi="Calibri" w:cs="Calibri"/>
        </w:rPr>
        <w:t>dizabilitatea</w:t>
      </w:r>
      <w:proofErr w:type="spellEnd"/>
      <w:r>
        <w:rPr>
          <w:rFonts w:ascii="Calibri" w:eastAsia="Calibri" w:hAnsi="Calibri" w:cs="Calibri"/>
        </w:rPr>
        <w:t xml:space="preserve">, </w:t>
      </w:r>
      <w:proofErr w:type="spellStart"/>
      <w:r>
        <w:rPr>
          <w:rFonts w:ascii="Calibri" w:eastAsia="Calibri" w:hAnsi="Calibri" w:cs="Calibri"/>
        </w:rPr>
        <w:t>vârsta</w:t>
      </w:r>
      <w:proofErr w:type="spellEnd"/>
      <w:r w:rsidR="00262748">
        <w:rPr>
          <w:rFonts w:ascii="Calibri" w:eastAsia="Calibri" w:hAnsi="Calibri" w:cs="Calibri"/>
        </w:rPr>
        <w:t xml:space="preserve">, </w:t>
      </w:r>
      <w:proofErr w:type="spellStart"/>
      <w:r>
        <w:rPr>
          <w:rFonts w:ascii="Calibri" w:eastAsia="Calibri" w:hAnsi="Calibri" w:cs="Calibri"/>
        </w:rPr>
        <w:t>greutatea</w:t>
      </w:r>
      <w:proofErr w:type="spellEnd"/>
      <w:r>
        <w:rPr>
          <w:rFonts w:ascii="Calibri" w:eastAsia="Calibri" w:hAnsi="Calibri" w:cs="Calibri"/>
        </w:rPr>
        <w:t xml:space="preserve"> </w:t>
      </w:r>
      <w:proofErr w:type="spellStart"/>
      <w:r>
        <w:rPr>
          <w:rFonts w:ascii="Calibri" w:eastAsia="Calibri" w:hAnsi="Calibri" w:cs="Calibri"/>
        </w:rPr>
        <w:t>corporală</w:t>
      </w:r>
      <w:proofErr w:type="spellEnd"/>
      <w:r w:rsidR="00262748">
        <w:rPr>
          <w:rFonts w:ascii="Calibri" w:eastAsia="Calibri" w:hAnsi="Calibri" w:cs="Calibri"/>
        </w:rPr>
        <w:t xml:space="preserve"> </w:t>
      </w:r>
      <w:r w:rsidR="00CD4E23">
        <w:rPr>
          <w:rFonts w:ascii="Calibri" w:eastAsia="Calibri" w:hAnsi="Calibri" w:cs="Calibri"/>
        </w:rPr>
        <w:t>etc</w:t>
      </w:r>
      <w:r>
        <w:rPr>
          <w:rFonts w:ascii="Calibri" w:eastAsia="Calibri" w:hAnsi="Calibri" w:cs="Calibri"/>
        </w:rPr>
        <w:t>.</w:t>
      </w:r>
    </w:p>
    <w:p w14:paraId="54AC01C8" w14:textId="3C00EE98" w:rsidR="00B63F4A" w:rsidRDefault="00B63F4A" w:rsidP="00B63F4A">
      <w:pPr>
        <w:rPr>
          <w:rFonts w:ascii="Calibri" w:eastAsia="Calibri" w:hAnsi="Calibri" w:cs="Calibri"/>
        </w:rPr>
      </w:pPr>
      <w:proofErr w:type="spellStart"/>
      <w:r>
        <w:rPr>
          <w:rFonts w:ascii="Calibri" w:eastAsia="Calibri" w:hAnsi="Calibri" w:cs="Calibri"/>
        </w:rPr>
        <w:t>Toate</w:t>
      </w:r>
      <w:proofErr w:type="spellEnd"/>
      <w:r>
        <w:rPr>
          <w:rFonts w:ascii="Calibri" w:eastAsia="Calibri" w:hAnsi="Calibri" w:cs="Calibri"/>
        </w:rPr>
        <w:t xml:space="preserve"> </w:t>
      </w:r>
      <w:proofErr w:type="spellStart"/>
      <w:r>
        <w:rPr>
          <w:rFonts w:ascii="Calibri" w:eastAsia="Calibri" w:hAnsi="Calibri" w:cs="Calibri"/>
        </w:rPr>
        <w:t>aceste</w:t>
      </w:r>
      <w:proofErr w:type="spellEnd"/>
      <w:r>
        <w:rPr>
          <w:rFonts w:ascii="Calibri" w:eastAsia="Calibri" w:hAnsi="Calibri" w:cs="Calibri"/>
        </w:rPr>
        <w:t xml:space="preserve"> </w:t>
      </w:r>
      <w:proofErr w:type="spellStart"/>
      <w:r>
        <w:rPr>
          <w:rFonts w:ascii="Calibri" w:eastAsia="Calibri" w:hAnsi="Calibri" w:cs="Calibri"/>
        </w:rPr>
        <w:t>identități</w:t>
      </w:r>
      <w:proofErr w:type="spellEnd"/>
      <w:r>
        <w:rPr>
          <w:rFonts w:ascii="Calibri" w:eastAsia="Calibri" w:hAnsi="Calibri" w:cs="Calibri"/>
        </w:rPr>
        <w:t xml:space="preserve"> multiple se </w:t>
      </w:r>
      <w:proofErr w:type="spellStart"/>
      <w:r>
        <w:rPr>
          <w:rFonts w:ascii="Calibri" w:eastAsia="Calibri" w:hAnsi="Calibri" w:cs="Calibri"/>
        </w:rPr>
        <w:t>suprapun</w:t>
      </w:r>
      <w:proofErr w:type="spellEnd"/>
      <w:r>
        <w:rPr>
          <w:rFonts w:ascii="Calibri" w:eastAsia="Calibri" w:hAnsi="Calibri" w:cs="Calibri"/>
        </w:rPr>
        <w:t xml:space="preserve"> – se „</w:t>
      </w:r>
      <w:proofErr w:type="spellStart"/>
      <w:r>
        <w:rPr>
          <w:rFonts w:ascii="Calibri" w:eastAsia="Calibri" w:hAnsi="Calibri" w:cs="Calibri"/>
        </w:rPr>
        <w:t>intersectează</w:t>
      </w:r>
      <w:proofErr w:type="spellEnd"/>
      <w:r>
        <w:rPr>
          <w:rFonts w:ascii="Calibri" w:eastAsia="Calibri" w:hAnsi="Calibri" w:cs="Calibri"/>
        </w:rPr>
        <w:t xml:space="preserve">”, de </w:t>
      </w:r>
      <w:proofErr w:type="spellStart"/>
      <w:r>
        <w:rPr>
          <w:rFonts w:ascii="Calibri" w:eastAsia="Calibri" w:hAnsi="Calibri" w:cs="Calibri"/>
        </w:rPr>
        <w:t>unde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denumirea</w:t>
      </w:r>
      <w:proofErr w:type="spellEnd"/>
      <w:r>
        <w:rPr>
          <w:rFonts w:ascii="Calibri" w:eastAsia="Calibri" w:hAnsi="Calibri" w:cs="Calibri"/>
        </w:rPr>
        <w:t xml:space="preserve"> </w:t>
      </w:r>
      <w:proofErr w:type="spellStart"/>
      <w:r>
        <w:rPr>
          <w:rFonts w:ascii="Calibri" w:eastAsia="Calibri" w:hAnsi="Calibri" w:cs="Calibri"/>
        </w:rPr>
        <w:t>conceptului</w:t>
      </w:r>
      <w:proofErr w:type="spellEnd"/>
      <w:r>
        <w:rPr>
          <w:rFonts w:ascii="Calibri" w:eastAsia="Calibri" w:hAnsi="Calibri" w:cs="Calibri"/>
        </w:rPr>
        <w:t xml:space="preserve"> –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definesc</w:t>
      </w:r>
      <w:proofErr w:type="spellEnd"/>
      <w:r>
        <w:rPr>
          <w:rFonts w:ascii="Calibri" w:eastAsia="Calibri" w:hAnsi="Calibri" w:cs="Calibri"/>
        </w:rPr>
        <w:t xml:space="preserve"> </w:t>
      </w:r>
      <w:proofErr w:type="spellStart"/>
      <w:r>
        <w:rPr>
          <w:rFonts w:ascii="Calibri" w:eastAsia="Calibri" w:hAnsi="Calibri" w:cs="Calibri"/>
        </w:rPr>
        <w:t>poziția</w:t>
      </w:r>
      <w:proofErr w:type="spellEnd"/>
      <w:r>
        <w:rPr>
          <w:rFonts w:ascii="Calibri" w:eastAsia="Calibri" w:hAnsi="Calibri" w:cs="Calibri"/>
        </w:rPr>
        <w:t xml:space="preserve"> pe care o </w:t>
      </w:r>
      <w:proofErr w:type="spellStart"/>
      <w:r>
        <w:rPr>
          <w:rFonts w:ascii="Calibri" w:eastAsia="Calibri" w:hAnsi="Calibri" w:cs="Calibri"/>
        </w:rPr>
        <w:t>ocupă</w:t>
      </w:r>
      <w:proofErr w:type="spellEnd"/>
      <w:r>
        <w:rPr>
          <w:rFonts w:ascii="Calibri" w:eastAsia="Calibri" w:hAnsi="Calibri" w:cs="Calibri"/>
        </w:rPr>
        <w:t xml:space="preserve"> o </w:t>
      </w:r>
      <w:proofErr w:type="spellStart"/>
      <w:r>
        <w:rPr>
          <w:rFonts w:ascii="Calibri" w:eastAsia="Calibri" w:hAnsi="Calibri" w:cs="Calibri"/>
        </w:rPr>
        <w:t>persoană</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raport</w:t>
      </w:r>
      <w:proofErr w:type="spellEnd"/>
      <w:r>
        <w:rPr>
          <w:rFonts w:ascii="Calibri" w:eastAsia="Calibri" w:hAnsi="Calibri" w:cs="Calibri"/>
        </w:rPr>
        <w:t xml:space="preserve"> cu </w:t>
      </w:r>
      <w:proofErr w:type="spellStart"/>
      <w:r>
        <w:rPr>
          <w:rFonts w:ascii="Calibri" w:eastAsia="Calibri" w:hAnsi="Calibri" w:cs="Calibri"/>
        </w:rPr>
        <w:t>sistemul</w:t>
      </w:r>
      <w:proofErr w:type="spellEnd"/>
      <w:r>
        <w:rPr>
          <w:rFonts w:ascii="Calibri" w:eastAsia="Calibri" w:hAnsi="Calibri" w:cs="Calibri"/>
        </w:rPr>
        <w:t xml:space="preserve"> de </w:t>
      </w:r>
      <w:proofErr w:type="spellStart"/>
      <w:r>
        <w:rPr>
          <w:rFonts w:ascii="Calibri" w:eastAsia="Calibri" w:hAnsi="Calibri" w:cs="Calibri"/>
        </w:rPr>
        <w:t>relații</w:t>
      </w:r>
      <w:proofErr w:type="spellEnd"/>
      <w:r>
        <w:rPr>
          <w:rFonts w:ascii="Calibri" w:eastAsia="Calibri" w:hAnsi="Calibri" w:cs="Calibri"/>
        </w:rPr>
        <w:t xml:space="preserve"> </w:t>
      </w:r>
      <w:proofErr w:type="spellStart"/>
      <w:r>
        <w:rPr>
          <w:rFonts w:ascii="Calibri" w:eastAsia="Calibri" w:hAnsi="Calibri" w:cs="Calibri"/>
        </w:rPr>
        <w:t>sociale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de </w:t>
      </w:r>
      <w:proofErr w:type="spellStart"/>
      <w:r>
        <w:rPr>
          <w:rFonts w:ascii="Calibri" w:eastAsia="Calibri" w:hAnsi="Calibri" w:cs="Calibri"/>
        </w:rPr>
        <w:t>putere</w:t>
      </w:r>
      <w:proofErr w:type="spellEnd"/>
      <w:r>
        <w:rPr>
          <w:rFonts w:ascii="Calibri" w:eastAsia="Calibri" w:hAnsi="Calibri" w:cs="Calibri"/>
        </w:rPr>
        <w:t xml:space="preserve"> de la un</w:t>
      </w:r>
      <w:r w:rsidR="00E5132E">
        <w:rPr>
          <w:rFonts w:ascii="Calibri" w:eastAsia="Calibri" w:hAnsi="Calibri" w:cs="Calibri"/>
        </w:rPr>
        <w:t xml:space="preserve"> moment dat. </w:t>
      </w:r>
      <w:proofErr w:type="spellStart"/>
      <w:r w:rsidR="00E5132E">
        <w:rPr>
          <w:rFonts w:ascii="Calibri" w:eastAsia="Calibri" w:hAnsi="Calibri" w:cs="Calibri"/>
        </w:rPr>
        <w:t>Fiecare</w:t>
      </w:r>
      <w:proofErr w:type="spellEnd"/>
      <w:r w:rsidR="00E5132E">
        <w:rPr>
          <w:rFonts w:ascii="Calibri" w:eastAsia="Calibri" w:hAnsi="Calibri" w:cs="Calibri"/>
        </w:rPr>
        <w:t xml:space="preserve"> </w:t>
      </w:r>
      <w:proofErr w:type="spellStart"/>
      <w:r w:rsidR="00E5132E">
        <w:rPr>
          <w:rFonts w:ascii="Calibri" w:eastAsia="Calibri" w:hAnsi="Calibri" w:cs="Calibri"/>
        </w:rPr>
        <w:t>dintre</w:t>
      </w:r>
      <w:proofErr w:type="spellEnd"/>
      <w:r w:rsidR="00E5132E">
        <w:rPr>
          <w:rFonts w:ascii="Calibri" w:eastAsia="Calibri" w:hAnsi="Calibri" w:cs="Calibri"/>
        </w:rPr>
        <w:t xml:space="preserve"> </w:t>
      </w:r>
      <w:proofErr w:type="spellStart"/>
      <w:r w:rsidR="00E5132E">
        <w:rPr>
          <w:rFonts w:ascii="Calibri" w:eastAsia="Calibri" w:hAnsi="Calibri" w:cs="Calibri"/>
        </w:rPr>
        <w:t>noi</w:t>
      </w:r>
      <w:proofErr w:type="spellEnd"/>
      <w:r>
        <w:rPr>
          <w:rFonts w:ascii="Calibri" w:eastAsia="Calibri" w:hAnsi="Calibri" w:cs="Calibri"/>
        </w:rPr>
        <w:t xml:space="preserve"> se </w:t>
      </w:r>
      <w:proofErr w:type="spellStart"/>
      <w:r>
        <w:rPr>
          <w:rFonts w:ascii="Calibri" w:eastAsia="Calibri" w:hAnsi="Calibri" w:cs="Calibri"/>
        </w:rPr>
        <w:t>confruntă</w:t>
      </w:r>
      <w:proofErr w:type="spellEnd"/>
      <w:r>
        <w:rPr>
          <w:rFonts w:ascii="Calibri" w:eastAsia="Calibri" w:hAnsi="Calibri" w:cs="Calibri"/>
        </w:rPr>
        <w:t xml:space="preserve"> de-a </w:t>
      </w:r>
      <w:proofErr w:type="spellStart"/>
      <w:r>
        <w:rPr>
          <w:rFonts w:ascii="Calibri" w:eastAsia="Calibri" w:hAnsi="Calibri" w:cs="Calibri"/>
        </w:rPr>
        <w:t>lungul</w:t>
      </w:r>
      <w:proofErr w:type="spellEnd"/>
      <w:r>
        <w:rPr>
          <w:rFonts w:ascii="Calibri" w:eastAsia="Calibri" w:hAnsi="Calibri" w:cs="Calibri"/>
        </w:rPr>
        <w:t xml:space="preserve"> </w:t>
      </w:r>
      <w:proofErr w:type="spellStart"/>
      <w:r>
        <w:rPr>
          <w:rFonts w:ascii="Calibri" w:eastAsia="Calibri" w:hAnsi="Calibri" w:cs="Calibri"/>
        </w:rPr>
        <w:t>vieții</w:t>
      </w:r>
      <w:proofErr w:type="spellEnd"/>
      <w:r>
        <w:rPr>
          <w:rFonts w:ascii="Calibri" w:eastAsia="Calibri" w:hAnsi="Calibri" w:cs="Calibri"/>
        </w:rPr>
        <w:t xml:space="preserve"> cu </w:t>
      </w:r>
      <w:proofErr w:type="spellStart"/>
      <w:r>
        <w:rPr>
          <w:rFonts w:ascii="Calibri" w:eastAsia="Calibri" w:hAnsi="Calibri" w:cs="Calibri"/>
        </w:rPr>
        <w:t>diferite</w:t>
      </w:r>
      <w:proofErr w:type="spellEnd"/>
      <w:r>
        <w:rPr>
          <w:rFonts w:ascii="Calibri" w:eastAsia="Calibri" w:hAnsi="Calibri" w:cs="Calibri"/>
        </w:rPr>
        <w:t xml:space="preserve"> </w:t>
      </w:r>
      <w:proofErr w:type="spellStart"/>
      <w:r>
        <w:rPr>
          <w:rFonts w:ascii="Calibri" w:eastAsia="Calibri" w:hAnsi="Calibri" w:cs="Calibri"/>
        </w:rPr>
        <w:t>moduri</w:t>
      </w:r>
      <w:proofErr w:type="spellEnd"/>
      <w:r>
        <w:rPr>
          <w:rFonts w:ascii="Calibri" w:eastAsia="Calibri" w:hAnsi="Calibri" w:cs="Calibri"/>
        </w:rPr>
        <w:t xml:space="preserve"> de </w:t>
      </w:r>
      <w:proofErr w:type="spellStart"/>
      <w:r>
        <w:rPr>
          <w:rFonts w:ascii="Calibri" w:eastAsia="Calibri" w:hAnsi="Calibri" w:cs="Calibri"/>
        </w:rPr>
        <w:t>discriminare</w:t>
      </w:r>
      <w:proofErr w:type="spellEnd"/>
      <w:r w:rsidR="00E5132E">
        <w:rPr>
          <w:rFonts w:ascii="Calibri" w:eastAsia="Calibri" w:hAnsi="Calibri" w:cs="Calibri"/>
        </w:rPr>
        <w:t xml:space="preserve"> </w:t>
      </w:r>
      <w:proofErr w:type="spellStart"/>
      <w:r w:rsidR="00E5132E">
        <w:rPr>
          <w:rFonts w:ascii="Calibri" w:eastAsia="Calibri" w:hAnsi="Calibri" w:cs="Calibri"/>
        </w:rPr>
        <w:t>sau</w:t>
      </w:r>
      <w:proofErr w:type="spellEnd"/>
      <w:r w:rsidR="00E5132E">
        <w:rPr>
          <w:rFonts w:ascii="Calibri" w:eastAsia="Calibri" w:hAnsi="Calibri" w:cs="Calibri"/>
        </w:rPr>
        <w:t xml:space="preserve"> de </w:t>
      </w:r>
      <w:proofErr w:type="spellStart"/>
      <w:r w:rsidR="00E5132E">
        <w:rPr>
          <w:rFonts w:ascii="Calibri" w:eastAsia="Calibri" w:hAnsi="Calibri" w:cs="Calibri"/>
        </w:rPr>
        <w:t>privilegiere</w:t>
      </w:r>
      <w:proofErr w:type="spellEnd"/>
      <w:r>
        <w:rPr>
          <w:rFonts w:ascii="Calibri" w:eastAsia="Calibri" w:hAnsi="Calibri" w:cs="Calibri"/>
        </w:rPr>
        <w:t xml:space="preserve">, </w:t>
      </w:r>
      <w:proofErr w:type="spellStart"/>
      <w:r>
        <w:rPr>
          <w:rFonts w:ascii="Calibri" w:eastAsia="Calibri" w:hAnsi="Calibri" w:cs="Calibri"/>
        </w:rPr>
        <w:t>provenite</w:t>
      </w:r>
      <w:proofErr w:type="spellEnd"/>
      <w:r>
        <w:rPr>
          <w:rFonts w:ascii="Calibri" w:eastAsia="Calibri" w:hAnsi="Calibri" w:cs="Calibri"/>
        </w:rPr>
        <w:t xml:space="preserve"> din </w:t>
      </w:r>
      <w:proofErr w:type="spellStart"/>
      <w:r>
        <w:rPr>
          <w:rFonts w:ascii="Calibri" w:eastAsia="Calibri" w:hAnsi="Calibri" w:cs="Calibri"/>
        </w:rPr>
        <w:t>interacțiunea</w:t>
      </w:r>
      <w:proofErr w:type="spellEnd"/>
      <w:r>
        <w:rPr>
          <w:rFonts w:ascii="Calibri" w:eastAsia="Calibri" w:hAnsi="Calibri" w:cs="Calibri"/>
        </w:rPr>
        <w:t xml:space="preserve"> </w:t>
      </w:r>
      <w:proofErr w:type="spellStart"/>
      <w:r>
        <w:rPr>
          <w:rFonts w:ascii="Calibri" w:eastAsia="Calibri" w:hAnsi="Calibri" w:cs="Calibri"/>
        </w:rPr>
        <w:t>sau</w:t>
      </w:r>
      <w:proofErr w:type="spellEnd"/>
      <w:r>
        <w:rPr>
          <w:rFonts w:ascii="Calibri" w:eastAsia="Calibri" w:hAnsi="Calibri" w:cs="Calibri"/>
        </w:rPr>
        <w:t xml:space="preserve"> „</w:t>
      </w:r>
      <w:proofErr w:type="spellStart"/>
      <w:r>
        <w:rPr>
          <w:rFonts w:ascii="Calibri" w:eastAsia="Calibri" w:hAnsi="Calibri" w:cs="Calibri"/>
        </w:rPr>
        <w:t>intersectarea</w:t>
      </w:r>
      <w:proofErr w:type="spellEnd"/>
      <w:r>
        <w:rPr>
          <w:rFonts w:ascii="Calibri" w:eastAsia="Calibri" w:hAnsi="Calibri" w:cs="Calibri"/>
        </w:rPr>
        <w:t xml:space="preserve">” </w:t>
      </w:r>
      <w:proofErr w:type="spellStart"/>
      <w:r>
        <w:rPr>
          <w:rFonts w:ascii="Calibri" w:eastAsia="Calibri" w:hAnsi="Calibri" w:cs="Calibri"/>
        </w:rPr>
        <w:t>acestor</w:t>
      </w:r>
      <w:proofErr w:type="spellEnd"/>
      <w:r>
        <w:rPr>
          <w:rFonts w:ascii="Calibri" w:eastAsia="Calibri" w:hAnsi="Calibri" w:cs="Calibri"/>
        </w:rPr>
        <w:t xml:space="preserve"> </w:t>
      </w:r>
      <w:proofErr w:type="spellStart"/>
      <w:r>
        <w:rPr>
          <w:rFonts w:ascii="Calibri" w:eastAsia="Calibri" w:hAnsi="Calibri" w:cs="Calibri"/>
        </w:rPr>
        <w:t>trăsături</w:t>
      </w:r>
      <w:proofErr w:type="spellEnd"/>
      <w:r>
        <w:rPr>
          <w:rFonts w:ascii="Calibri" w:eastAsia="Calibri" w:hAnsi="Calibri" w:cs="Calibri"/>
        </w:rPr>
        <w:t xml:space="preserve"> </w:t>
      </w:r>
      <w:proofErr w:type="spellStart"/>
      <w:r>
        <w:rPr>
          <w:rFonts w:ascii="Calibri" w:eastAsia="Calibri" w:hAnsi="Calibri" w:cs="Calibri"/>
        </w:rPr>
        <w:t>ce</w:t>
      </w:r>
      <w:proofErr w:type="spellEnd"/>
      <w:r>
        <w:rPr>
          <w:rFonts w:ascii="Calibri" w:eastAsia="Calibri" w:hAnsi="Calibri" w:cs="Calibri"/>
        </w:rPr>
        <w:t xml:space="preserve"> ne </w:t>
      </w:r>
      <w:proofErr w:type="spellStart"/>
      <w:r>
        <w:rPr>
          <w:rFonts w:ascii="Calibri" w:eastAsia="Calibri" w:hAnsi="Calibri" w:cs="Calibri"/>
        </w:rPr>
        <w:t>alcătuiesc</w:t>
      </w:r>
      <w:proofErr w:type="spellEnd"/>
      <w:r>
        <w:rPr>
          <w:rFonts w:ascii="Calibri" w:eastAsia="Calibri" w:hAnsi="Calibri" w:cs="Calibri"/>
        </w:rPr>
        <w:t xml:space="preserve"> </w:t>
      </w:r>
      <w:proofErr w:type="spellStart"/>
      <w:r>
        <w:rPr>
          <w:rFonts w:ascii="Calibri" w:eastAsia="Calibri" w:hAnsi="Calibri" w:cs="Calibri"/>
        </w:rPr>
        <w:t>identitatea</w:t>
      </w:r>
      <w:proofErr w:type="spellEnd"/>
      <w:r>
        <w:rPr>
          <w:rFonts w:ascii="Calibri" w:eastAsia="Calibri" w:hAnsi="Calibri" w:cs="Calibri"/>
        </w:rPr>
        <w:t xml:space="preserve">. </w:t>
      </w:r>
    </w:p>
    <w:p w14:paraId="65CD4200" w14:textId="35B252FB" w:rsidR="00B63F4A" w:rsidRDefault="00B63F4A" w:rsidP="00B63F4A">
      <w:pPr>
        <w:rPr>
          <w:rFonts w:ascii="Calibri" w:eastAsia="Calibri" w:hAnsi="Calibri" w:cs="Calibri"/>
        </w:rPr>
      </w:pPr>
      <w:r>
        <w:rPr>
          <w:rFonts w:ascii="Calibri" w:eastAsia="Calibri" w:hAnsi="Calibri" w:cs="Calibri"/>
        </w:rPr>
        <w:t xml:space="preserve">De </w:t>
      </w:r>
      <w:proofErr w:type="spellStart"/>
      <w:r>
        <w:rPr>
          <w:rFonts w:ascii="Calibri" w:eastAsia="Calibri" w:hAnsi="Calibri" w:cs="Calibri"/>
        </w:rPr>
        <w:t>exemplu</w:t>
      </w:r>
      <w:proofErr w:type="spellEnd"/>
      <w:r>
        <w:rPr>
          <w:rFonts w:ascii="Calibri" w:eastAsia="Calibri" w:hAnsi="Calibri" w:cs="Calibri"/>
        </w:rPr>
        <w:t xml:space="preserve">, o </w:t>
      </w:r>
      <w:proofErr w:type="spellStart"/>
      <w:r>
        <w:rPr>
          <w:rFonts w:ascii="Calibri" w:eastAsia="Calibri" w:hAnsi="Calibri" w:cs="Calibri"/>
        </w:rPr>
        <w:t>femeie</w:t>
      </w:r>
      <w:proofErr w:type="spellEnd"/>
      <w:r>
        <w:rPr>
          <w:rFonts w:ascii="Calibri" w:eastAsia="Calibri" w:hAnsi="Calibri" w:cs="Calibri"/>
        </w:rPr>
        <w:t xml:space="preserve"> de </w:t>
      </w:r>
      <w:proofErr w:type="spellStart"/>
      <w:r>
        <w:rPr>
          <w:rFonts w:ascii="Calibri" w:eastAsia="Calibri" w:hAnsi="Calibri" w:cs="Calibri"/>
        </w:rPr>
        <w:t>etnie</w:t>
      </w:r>
      <w:proofErr w:type="spellEnd"/>
      <w:r>
        <w:rPr>
          <w:rFonts w:ascii="Calibri" w:eastAsia="Calibri" w:hAnsi="Calibri" w:cs="Calibri"/>
        </w:rPr>
        <w:t xml:space="preserve"> </w:t>
      </w:r>
      <w:proofErr w:type="spellStart"/>
      <w:r>
        <w:rPr>
          <w:rFonts w:ascii="Calibri" w:eastAsia="Calibri" w:hAnsi="Calibri" w:cs="Calibri"/>
        </w:rPr>
        <w:t>romă</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vârstă</w:t>
      </w:r>
      <w:proofErr w:type="spellEnd"/>
      <w:r>
        <w:rPr>
          <w:rFonts w:ascii="Calibri" w:eastAsia="Calibri" w:hAnsi="Calibri" w:cs="Calibri"/>
        </w:rPr>
        <w:t xml:space="preserve"> de 50 </w:t>
      </w:r>
      <w:r w:rsidR="00E5132E">
        <w:rPr>
          <w:rFonts w:ascii="Calibri" w:eastAsia="Calibri" w:hAnsi="Calibri" w:cs="Calibri"/>
        </w:rPr>
        <w:t xml:space="preserve">de ani, din </w:t>
      </w:r>
      <w:proofErr w:type="spellStart"/>
      <w:r w:rsidR="00E5132E">
        <w:rPr>
          <w:rFonts w:ascii="Calibri" w:eastAsia="Calibri" w:hAnsi="Calibri" w:cs="Calibri"/>
        </w:rPr>
        <w:t>mediul</w:t>
      </w:r>
      <w:proofErr w:type="spellEnd"/>
      <w:r w:rsidR="00E5132E">
        <w:rPr>
          <w:rFonts w:ascii="Calibri" w:eastAsia="Calibri" w:hAnsi="Calibri" w:cs="Calibri"/>
        </w:rPr>
        <w:t xml:space="preserve"> rural </w:t>
      </w:r>
      <w:proofErr w:type="spellStart"/>
      <w:r w:rsidR="00E5132E">
        <w:rPr>
          <w:rFonts w:ascii="Calibri" w:eastAsia="Calibri" w:hAnsi="Calibri" w:cs="Calibri"/>
        </w:rPr>
        <w:t>și</w:t>
      </w:r>
      <w:proofErr w:type="spellEnd"/>
      <w:r w:rsidR="00E5132E">
        <w:rPr>
          <w:rFonts w:ascii="Calibri" w:eastAsia="Calibri" w:hAnsi="Calibri" w:cs="Calibri"/>
        </w:rPr>
        <w:t xml:space="preserve"> </w:t>
      </w:r>
      <w:proofErr w:type="spellStart"/>
      <w:r w:rsidR="00E5132E">
        <w:rPr>
          <w:rFonts w:ascii="Calibri" w:eastAsia="Calibri" w:hAnsi="Calibri" w:cs="Calibri"/>
        </w:rPr>
        <w:t>absolventă</w:t>
      </w:r>
      <w:proofErr w:type="spellEnd"/>
      <w:r w:rsidR="00E5132E">
        <w:rPr>
          <w:rFonts w:ascii="Calibri" w:eastAsia="Calibri" w:hAnsi="Calibri" w:cs="Calibri"/>
        </w:rPr>
        <w:t xml:space="preserve"> a opt </w:t>
      </w:r>
      <w:proofErr w:type="spellStart"/>
      <w:r w:rsidR="00E5132E">
        <w:rPr>
          <w:rFonts w:ascii="Calibri" w:eastAsia="Calibri" w:hAnsi="Calibri" w:cs="Calibri"/>
        </w:rPr>
        <w:t>clase</w:t>
      </w:r>
      <w:proofErr w:type="spellEnd"/>
      <w:r w:rsidR="00E5132E">
        <w:rPr>
          <w:rFonts w:ascii="Calibri" w:eastAsia="Calibri" w:hAnsi="Calibri" w:cs="Calibri"/>
        </w:rPr>
        <w:t xml:space="preserve"> </w:t>
      </w:r>
      <w:r>
        <w:rPr>
          <w:rFonts w:ascii="Calibri" w:eastAsia="Calibri" w:hAnsi="Calibri" w:cs="Calibri"/>
        </w:rPr>
        <w:t xml:space="preserve">nu are o </w:t>
      </w:r>
      <w:proofErr w:type="spellStart"/>
      <w:r>
        <w:rPr>
          <w:rFonts w:ascii="Calibri" w:eastAsia="Calibri" w:hAnsi="Calibri" w:cs="Calibri"/>
        </w:rPr>
        <w:t>situație</w:t>
      </w:r>
      <w:proofErr w:type="spellEnd"/>
      <w:r>
        <w:rPr>
          <w:rFonts w:ascii="Calibri" w:eastAsia="Calibri" w:hAnsi="Calibri" w:cs="Calibri"/>
        </w:rPr>
        <w:t xml:space="preserve"> </w:t>
      </w:r>
      <w:proofErr w:type="spellStart"/>
      <w:r>
        <w:rPr>
          <w:rFonts w:ascii="Calibri" w:eastAsia="Calibri" w:hAnsi="Calibri" w:cs="Calibri"/>
        </w:rPr>
        <w:t>comparabilă</w:t>
      </w:r>
      <w:proofErr w:type="spellEnd"/>
      <w:r>
        <w:rPr>
          <w:rFonts w:ascii="Calibri" w:eastAsia="Calibri" w:hAnsi="Calibri" w:cs="Calibri"/>
        </w:rPr>
        <w:t xml:space="preserve"> cu </w:t>
      </w:r>
      <w:proofErr w:type="spellStart"/>
      <w:r>
        <w:rPr>
          <w:rFonts w:ascii="Calibri" w:eastAsia="Calibri" w:hAnsi="Calibri" w:cs="Calibri"/>
        </w:rPr>
        <w:t>aceea</w:t>
      </w:r>
      <w:proofErr w:type="spellEnd"/>
      <w:r>
        <w:rPr>
          <w:rFonts w:ascii="Calibri" w:eastAsia="Calibri" w:hAnsi="Calibri" w:cs="Calibri"/>
        </w:rPr>
        <w:t xml:space="preserve"> a </w:t>
      </w:r>
      <w:proofErr w:type="spellStart"/>
      <w:r>
        <w:rPr>
          <w:rFonts w:ascii="Calibri" w:eastAsia="Calibri" w:hAnsi="Calibri" w:cs="Calibri"/>
        </w:rPr>
        <w:t>unui</w:t>
      </w:r>
      <w:proofErr w:type="spellEnd"/>
      <w:r>
        <w:rPr>
          <w:rFonts w:ascii="Calibri" w:eastAsia="Calibri" w:hAnsi="Calibri" w:cs="Calibri"/>
        </w:rPr>
        <w:t xml:space="preserve"> </w:t>
      </w:r>
      <w:proofErr w:type="spellStart"/>
      <w:r>
        <w:rPr>
          <w:rFonts w:ascii="Calibri" w:eastAsia="Calibri" w:hAnsi="Calibri" w:cs="Calibri"/>
        </w:rPr>
        <w:t>bărbat</w:t>
      </w:r>
      <w:proofErr w:type="spellEnd"/>
      <w:r>
        <w:rPr>
          <w:rFonts w:ascii="Calibri" w:eastAsia="Calibri" w:hAnsi="Calibri" w:cs="Calibri"/>
        </w:rPr>
        <w:t xml:space="preserve"> de </w:t>
      </w:r>
      <w:proofErr w:type="spellStart"/>
      <w:r>
        <w:rPr>
          <w:rFonts w:ascii="Calibri" w:eastAsia="Calibri" w:hAnsi="Calibri" w:cs="Calibri"/>
        </w:rPr>
        <w:t>etnie</w:t>
      </w:r>
      <w:proofErr w:type="spellEnd"/>
      <w:r w:rsidR="00E5132E">
        <w:rPr>
          <w:rFonts w:ascii="Calibri" w:eastAsia="Calibri" w:hAnsi="Calibri" w:cs="Calibri"/>
        </w:rPr>
        <w:t xml:space="preserve"> </w:t>
      </w:r>
      <w:proofErr w:type="spellStart"/>
      <w:r w:rsidR="00E5132E">
        <w:rPr>
          <w:rFonts w:ascii="Calibri" w:eastAsia="Calibri" w:hAnsi="Calibri" w:cs="Calibri"/>
        </w:rPr>
        <w:t>română</w:t>
      </w:r>
      <w:proofErr w:type="spellEnd"/>
      <w:r w:rsidR="00E5132E">
        <w:rPr>
          <w:rFonts w:ascii="Calibri" w:eastAsia="Calibri" w:hAnsi="Calibri" w:cs="Calibri"/>
        </w:rPr>
        <w:t xml:space="preserve"> </w:t>
      </w:r>
      <w:proofErr w:type="spellStart"/>
      <w:r w:rsidR="00E5132E">
        <w:rPr>
          <w:rFonts w:ascii="Calibri" w:eastAsia="Calibri" w:hAnsi="Calibri" w:cs="Calibri"/>
        </w:rPr>
        <w:t>în</w:t>
      </w:r>
      <w:proofErr w:type="spellEnd"/>
      <w:r w:rsidR="00E5132E">
        <w:rPr>
          <w:rFonts w:ascii="Calibri" w:eastAsia="Calibri" w:hAnsi="Calibri" w:cs="Calibri"/>
        </w:rPr>
        <w:t xml:space="preserve"> </w:t>
      </w:r>
      <w:proofErr w:type="spellStart"/>
      <w:r w:rsidR="00E5132E">
        <w:rPr>
          <w:rFonts w:ascii="Calibri" w:eastAsia="Calibri" w:hAnsi="Calibri" w:cs="Calibri"/>
        </w:rPr>
        <w:t>vârstă</w:t>
      </w:r>
      <w:proofErr w:type="spellEnd"/>
      <w:r w:rsidR="00E5132E">
        <w:rPr>
          <w:rFonts w:ascii="Calibri" w:eastAsia="Calibri" w:hAnsi="Calibri" w:cs="Calibri"/>
        </w:rPr>
        <w:t xml:space="preserve"> de 25 de ani </w:t>
      </w:r>
      <w:proofErr w:type="spellStart"/>
      <w:r w:rsidR="00E5132E">
        <w:rPr>
          <w:rFonts w:ascii="Calibri" w:eastAsia="Calibri" w:hAnsi="Calibri" w:cs="Calibri"/>
        </w:rPr>
        <w:t>rezident</w:t>
      </w:r>
      <w:proofErr w:type="spellEnd"/>
      <w:r w:rsidR="00E5132E">
        <w:rPr>
          <w:rFonts w:ascii="Calibri" w:eastAsia="Calibri" w:hAnsi="Calibri" w:cs="Calibri"/>
        </w:rPr>
        <w:t xml:space="preserve"> </w:t>
      </w:r>
      <w:proofErr w:type="spellStart"/>
      <w:r w:rsidR="00E5132E">
        <w:rPr>
          <w:rFonts w:ascii="Calibri" w:eastAsia="Calibri" w:hAnsi="Calibri" w:cs="Calibri"/>
        </w:rPr>
        <w:t>în</w:t>
      </w:r>
      <w:proofErr w:type="spellEnd"/>
      <w:r w:rsidR="00E5132E">
        <w:rPr>
          <w:rFonts w:ascii="Calibri" w:eastAsia="Calibri" w:hAnsi="Calibri" w:cs="Calibri"/>
        </w:rPr>
        <w:t xml:space="preserve"> </w:t>
      </w:r>
      <w:proofErr w:type="spellStart"/>
      <w:r w:rsidR="00E5132E">
        <w:rPr>
          <w:rFonts w:ascii="Calibri" w:eastAsia="Calibri" w:hAnsi="Calibri" w:cs="Calibri"/>
        </w:rPr>
        <w:t>mediul</w:t>
      </w:r>
      <w:proofErr w:type="spellEnd"/>
      <w:r w:rsidR="00E5132E">
        <w:rPr>
          <w:rFonts w:ascii="Calibri" w:eastAsia="Calibri" w:hAnsi="Calibri" w:cs="Calibri"/>
        </w:rPr>
        <w:t xml:space="preserve"> urban, absolvent de </w:t>
      </w:r>
      <w:proofErr w:type="spellStart"/>
      <w:r w:rsidR="00E5132E">
        <w:rPr>
          <w:rFonts w:ascii="Calibri" w:eastAsia="Calibri" w:hAnsi="Calibri" w:cs="Calibri"/>
        </w:rPr>
        <w:t>facultate</w:t>
      </w:r>
      <w:proofErr w:type="spellEnd"/>
      <w:r w:rsidR="00E5132E">
        <w:rPr>
          <w:rFonts w:ascii="Calibri" w:eastAsia="Calibri" w:hAnsi="Calibri" w:cs="Calibri"/>
        </w:rPr>
        <w:t xml:space="preserve"> </w:t>
      </w:r>
      <w:proofErr w:type="spellStart"/>
      <w:r w:rsidR="00E5132E">
        <w:rPr>
          <w:rFonts w:ascii="Calibri" w:eastAsia="Calibri" w:hAnsi="Calibri" w:cs="Calibri"/>
        </w:rPr>
        <w:t>și</w:t>
      </w:r>
      <w:proofErr w:type="spellEnd"/>
      <w:r w:rsidR="00E5132E">
        <w:rPr>
          <w:rFonts w:ascii="Calibri" w:eastAsia="Calibri" w:hAnsi="Calibri" w:cs="Calibri"/>
        </w:rPr>
        <w:t xml:space="preserve"> </w:t>
      </w:r>
      <w:r>
        <w:rPr>
          <w:rFonts w:ascii="Calibri" w:eastAsia="Calibri" w:hAnsi="Calibri" w:cs="Calibri"/>
        </w:rPr>
        <w:t xml:space="preserve">cu handicap locomotor. De la bun </w:t>
      </w:r>
      <w:proofErr w:type="spellStart"/>
      <w:r>
        <w:rPr>
          <w:rFonts w:ascii="Calibri" w:eastAsia="Calibri" w:hAnsi="Calibri" w:cs="Calibri"/>
        </w:rPr>
        <w:t>început</w:t>
      </w:r>
      <w:proofErr w:type="spellEnd"/>
      <w:r>
        <w:rPr>
          <w:rFonts w:ascii="Calibri" w:eastAsia="Calibri" w:hAnsi="Calibri" w:cs="Calibri"/>
        </w:rPr>
        <w:t xml:space="preserve">, </w:t>
      </w:r>
      <w:proofErr w:type="spellStart"/>
      <w:r>
        <w:rPr>
          <w:rFonts w:ascii="Calibri" w:eastAsia="Calibri" w:hAnsi="Calibri" w:cs="Calibri"/>
        </w:rPr>
        <w:t>femeia</w:t>
      </w:r>
      <w:proofErr w:type="spellEnd"/>
      <w:r>
        <w:rPr>
          <w:rFonts w:ascii="Calibri" w:eastAsia="Calibri" w:hAnsi="Calibri" w:cs="Calibri"/>
        </w:rPr>
        <w:t xml:space="preserve"> </w:t>
      </w:r>
      <w:proofErr w:type="spellStart"/>
      <w:r>
        <w:rPr>
          <w:rFonts w:ascii="Calibri" w:eastAsia="Calibri" w:hAnsi="Calibri" w:cs="Calibri"/>
        </w:rPr>
        <w:t>va</w:t>
      </w:r>
      <w:proofErr w:type="spellEnd"/>
      <w:r>
        <w:rPr>
          <w:rFonts w:ascii="Calibri" w:eastAsia="Calibri" w:hAnsi="Calibri" w:cs="Calibri"/>
        </w:rPr>
        <w:t xml:space="preserve"> </w:t>
      </w:r>
      <w:proofErr w:type="spellStart"/>
      <w:r>
        <w:rPr>
          <w:rFonts w:ascii="Calibri" w:eastAsia="Calibri" w:hAnsi="Calibri" w:cs="Calibri"/>
        </w:rPr>
        <w:t>avea</w:t>
      </w:r>
      <w:proofErr w:type="spellEnd"/>
      <w:r>
        <w:rPr>
          <w:rFonts w:ascii="Calibri" w:eastAsia="Calibri" w:hAnsi="Calibri" w:cs="Calibri"/>
        </w:rPr>
        <w:t xml:space="preserve"> </w:t>
      </w:r>
      <w:proofErr w:type="spellStart"/>
      <w:r>
        <w:rPr>
          <w:rFonts w:ascii="Calibri" w:eastAsia="Calibri" w:hAnsi="Calibri" w:cs="Calibri"/>
        </w:rPr>
        <w:t>acces</w:t>
      </w:r>
      <w:proofErr w:type="spellEnd"/>
      <w:r>
        <w:rPr>
          <w:rFonts w:ascii="Calibri" w:eastAsia="Calibri" w:hAnsi="Calibri" w:cs="Calibri"/>
        </w:rPr>
        <w:t xml:space="preserve"> </w:t>
      </w:r>
      <w:proofErr w:type="spellStart"/>
      <w:r>
        <w:rPr>
          <w:rFonts w:ascii="Calibri" w:eastAsia="Calibri" w:hAnsi="Calibri" w:cs="Calibri"/>
        </w:rPr>
        <w:t>doar</w:t>
      </w:r>
      <w:proofErr w:type="spellEnd"/>
      <w:r>
        <w:rPr>
          <w:rFonts w:ascii="Calibri" w:eastAsia="Calibri" w:hAnsi="Calibri" w:cs="Calibri"/>
        </w:rPr>
        <w:t xml:space="preserve"> la </w:t>
      </w:r>
      <w:proofErr w:type="spellStart"/>
      <w:r>
        <w:rPr>
          <w:rFonts w:ascii="Calibri" w:eastAsia="Calibri" w:hAnsi="Calibri" w:cs="Calibri"/>
        </w:rPr>
        <w:t>slujbe</w:t>
      </w:r>
      <w:proofErr w:type="spellEnd"/>
      <w:r>
        <w:rPr>
          <w:rFonts w:ascii="Calibri" w:eastAsia="Calibri" w:hAnsi="Calibri" w:cs="Calibri"/>
        </w:rPr>
        <w:t xml:space="preserve"> </w:t>
      </w:r>
      <w:proofErr w:type="spellStart"/>
      <w:r>
        <w:rPr>
          <w:rFonts w:ascii="Calibri" w:eastAsia="Calibri" w:hAnsi="Calibri" w:cs="Calibri"/>
        </w:rPr>
        <w:t>ce</w:t>
      </w:r>
      <w:proofErr w:type="spellEnd"/>
      <w:r>
        <w:rPr>
          <w:rFonts w:ascii="Calibri" w:eastAsia="Calibri" w:hAnsi="Calibri" w:cs="Calibri"/>
        </w:rPr>
        <w:t xml:space="preserve"> </w:t>
      </w:r>
      <w:proofErr w:type="spellStart"/>
      <w:r>
        <w:rPr>
          <w:rFonts w:ascii="Calibri" w:eastAsia="Calibri" w:hAnsi="Calibri" w:cs="Calibri"/>
        </w:rPr>
        <w:t>implică</w:t>
      </w:r>
      <w:proofErr w:type="spellEnd"/>
      <w:r>
        <w:rPr>
          <w:rFonts w:ascii="Calibri" w:eastAsia="Calibri" w:hAnsi="Calibri" w:cs="Calibri"/>
        </w:rPr>
        <w:t xml:space="preserve"> </w:t>
      </w:r>
      <w:proofErr w:type="spellStart"/>
      <w:r>
        <w:rPr>
          <w:rFonts w:ascii="Calibri" w:eastAsia="Calibri" w:hAnsi="Calibri" w:cs="Calibri"/>
        </w:rPr>
        <w:t>muncă</w:t>
      </w:r>
      <w:proofErr w:type="spellEnd"/>
      <w:r>
        <w:rPr>
          <w:rFonts w:ascii="Calibri" w:eastAsia="Calibri" w:hAnsi="Calibri" w:cs="Calibri"/>
        </w:rPr>
        <w:t xml:space="preserve"> </w:t>
      </w:r>
      <w:proofErr w:type="spellStart"/>
      <w:r>
        <w:rPr>
          <w:rFonts w:ascii="Calibri" w:eastAsia="Calibri" w:hAnsi="Calibri" w:cs="Calibri"/>
        </w:rPr>
        <w:t>fizică</w:t>
      </w:r>
      <w:proofErr w:type="spellEnd"/>
      <w:r>
        <w:rPr>
          <w:rFonts w:ascii="Calibri" w:eastAsia="Calibri" w:hAnsi="Calibri" w:cs="Calibri"/>
        </w:rPr>
        <w:t xml:space="preserve">, de </w:t>
      </w:r>
      <w:proofErr w:type="spellStart"/>
      <w:r>
        <w:rPr>
          <w:rFonts w:ascii="Calibri" w:eastAsia="Calibri" w:hAnsi="Calibri" w:cs="Calibri"/>
        </w:rPr>
        <w:t>zilier</w:t>
      </w:r>
      <w:proofErr w:type="spellEnd"/>
      <w:r>
        <w:rPr>
          <w:rFonts w:ascii="Calibri" w:eastAsia="Calibri" w:hAnsi="Calibri" w:cs="Calibri"/>
        </w:rPr>
        <w:t xml:space="preserve"> </w:t>
      </w:r>
      <w:proofErr w:type="spellStart"/>
      <w:r>
        <w:rPr>
          <w:rFonts w:ascii="Calibri" w:eastAsia="Calibri" w:hAnsi="Calibri" w:cs="Calibri"/>
        </w:rPr>
        <w:t>sau</w:t>
      </w:r>
      <w:proofErr w:type="spellEnd"/>
      <w:r>
        <w:rPr>
          <w:rFonts w:ascii="Calibri" w:eastAsia="Calibri" w:hAnsi="Calibri" w:cs="Calibri"/>
        </w:rPr>
        <w:t xml:space="preserve"> cu </w:t>
      </w:r>
      <w:proofErr w:type="spellStart"/>
      <w:r>
        <w:rPr>
          <w:rFonts w:ascii="Calibri" w:eastAsia="Calibri" w:hAnsi="Calibri" w:cs="Calibri"/>
        </w:rPr>
        <w:t>salariul</w:t>
      </w:r>
      <w:proofErr w:type="spellEnd"/>
      <w:r>
        <w:rPr>
          <w:rFonts w:ascii="Calibri" w:eastAsia="Calibri" w:hAnsi="Calibri" w:cs="Calibri"/>
        </w:rPr>
        <w:t xml:space="preserve"> minim legal, </w:t>
      </w:r>
      <w:proofErr w:type="spellStart"/>
      <w:r>
        <w:rPr>
          <w:rFonts w:ascii="Calibri" w:eastAsia="Calibri" w:hAnsi="Calibri" w:cs="Calibri"/>
        </w:rPr>
        <w:t>deoarece</w:t>
      </w:r>
      <w:proofErr w:type="spellEnd"/>
      <w:r>
        <w:rPr>
          <w:rFonts w:ascii="Calibri" w:eastAsia="Calibri" w:hAnsi="Calibri" w:cs="Calibri"/>
        </w:rPr>
        <w:t xml:space="preserve"> </w:t>
      </w:r>
      <w:proofErr w:type="spellStart"/>
      <w:r>
        <w:rPr>
          <w:rFonts w:ascii="Calibri" w:eastAsia="Calibri" w:hAnsi="Calibri" w:cs="Calibri"/>
        </w:rPr>
        <w:t>discriminarea</w:t>
      </w:r>
      <w:proofErr w:type="spellEnd"/>
      <w:r>
        <w:rPr>
          <w:rFonts w:ascii="Calibri" w:eastAsia="Calibri" w:hAnsi="Calibri" w:cs="Calibri"/>
        </w:rPr>
        <w:t xml:space="preserve"> pe </w:t>
      </w:r>
      <w:proofErr w:type="spellStart"/>
      <w:r>
        <w:rPr>
          <w:rFonts w:ascii="Calibri" w:eastAsia="Calibri" w:hAnsi="Calibri" w:cs="Calibri"/>
        </w:rPr>
        <w:t>criterii</w:t>
      </w:r>
      <w:proofErr w:type="spellEnd"/>
      <w:r>
        <w:rPr>
          <w:rFonts w:ascii="Calibri" w:eastAsia="Calibri" w:hAnsi="Calibri" w:cs="Calibri"/>
        </w:rPr>
        <w:t xml:space="preserve"> </w:t>
      </w:r>
      <w:proofErr w:type="spellStart"/>
      <w:r>
        <w:rPr>
          <w:rFonts w:ascii="Calibri" w:eastAsia="Calibri" w:hAnsi="Calibri" w:cs="Calibri"/>
        </w:rPr>
        <w:t>etnice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de gen </w:t>
      </w:r>
      <w:proofErr w:type="spellStart"/>
      <w:r>
        <w:rPr>
          <w:rFonts w:ascii="Calibri" w:eastAsia="Calibri" w:hAnsi="Calibri" w:cs="Calibri"/>
        </w:rPr>
        <w:t>îngustează</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mult</w:t>
      </w:r>
      <w:proofErr w:type="spellEnd"/>
      <w:r>
        <w:rPr>
          <w:rFonts w:ascii="Calibri" w:eastAsia="Calibri" w:hAnsi="Calibri" w:cs="Calibri"/>
        </w:rPr>
        <w:t xml:space="preserve"> </w:t>
      </w:r>
      <w:proofErr w:type="spellStart"/>
      <w:r>
        <w:rPr>
          <w:rFonts w:ascii="Calibri" w:eastAsia="Calibri" w:hAnsi="Calibri" w:cs="Calibri"/>
        </w:rPr>
        <w:t>plaja</w:t>
      </w:r>
      <w:proofErr w:type="spellEnd"/>
      <w:r>
        <w:rPr>
          <w:rFonts w:ascii="Calibri" w:eastAsia="Calibri" w:hAnsi="Calibri" w:cs="Calibri"/>
        </w:rPr>
        <w:t xml:space="preserve"> </w:t>
      </w:r>
      <w:proofErr w:type="spellStart"/>
      <w:r>
        <w:rPr>
          <w:rFonts w:ascii="Calibri" w:eastAsia="Calibri" w:hAnsi="Calibri" w:cs="Calibri"/>
        </w:rPr>
        <w:t>oricum</w:t>
      </w:r>
      <w:proofErr w:type="spellEnd"/>
      <w:r>
        <w:rPr>
          <w:rFonts w:ascii="Calibri" w:eastAsia="Calibri" w:hAnsi="Calibri" w:cs="Calibri"/>
        </w:rPr>
        <w:t xml:space="preserve"> </w:t>
      </w:r>
      <w:proofErr w:type="spellStart"/>
      <w:r>
        <w:rPr>
          <w:rFonts w:ascii="Calibri" w:eastAsia="Calibri" w:hAnsi="Calibri" w:cs="Calibri"/>
        </w:rPr>
        <w:t>redusă</w:t>
      </w:r>
      <w:proofErr w:type="spellEnd"/>
      <w:r>
        <w:rPr>
          <w:rFonts w:ascii="Calibri" w:eastAsia="Calibri" w:hAnsi="Calibri" w:cs="Calibri"/>
        </w:rPr>
        <w:t xml:space="preserve"> de </w:t>
      </w:r>
      <w:proofErr w:type="spellStart"/>
      <w:r>
        <w:rPr>
          <w:rFonts w:ascii="Calibri" w:eastAsia="Calibri" w:hAnsi="Calibri" w:cs="Calibri"/>
        </w:rPr>
        <w:t>opțiuni</w:t>
      </w:r>
      <w:proofErr w:type="spellEnd"/>
      <w:r>
        <w:rPr>
          <w:rFonts w:ascii="Calibri" w:eastAsia="Calibri" w:hAnsi="Calibri" w:cs="Calibri"/>
        </w:rPr>
        <w:t xml:space="preserve"> </w:t>
      </w:r>
      <w:proofErr w:type="spellStart"/>
      <w:r>
        <w:rPr>
          <w:rFonts w:ascii="Calibri" w:eastAsia="Calibri" w:hAnsi="Calibri" w:cs="Calibri"/>
        </w:rPr>
        <w:t>disponibile</w:t>
      </w:r>
      <w:proofErr w:type="spellEnd"/>
      <w:r w:rsidR="002C456F">
        <w:rPr>
          <w:rFonts w:ascii="Calibri" w:eastAsia="Calibri" w:hAnsi="Calibri" w:cs="Calibri"/>
        </w:rPr>
        <w:t xml:space="preserve"> din </w:t>
      </w:r>
      <w:proofErr w:type="spellStart"/>
      <w:r w:rsidR="002C456F">
        <w:rPr>
          <w:rFonts w:ascii="Calibri" w:eastAsia="Calibri" w:hAnsi="Calibri" w:cs="Calibri"/>
        </w:rPr>
        <w:t>mediul</w:t>
      </w:r>
      <w:proofErr w:type="spellEnd"/>
      <w:r w:rsidR="002C456F">
        <w:rPr>
          <w:rFonts w:ascii="Calibri" w:eastAsia="Calibri" w:hAnsi="Calibri" w:cs="Calibri"/>
        </w:rPr>
        <w:t xml:space="preserve"> rural</w:t>
      </w:r>
      <w:r>
        <w:rPr>
          <w:rFonts w:ascii="Calibri" w:eastAsia="Calibri" w:hAnsi="Calibri" w:cs="Calibri"/>
        </w:rPr>
        <w:t xml:space="preserve">. De </w:t>
      </w:r>
      <w:proofErr w:type="spellStart"/>
      <w:r>
        <w:rPr>
          <w:rFonts w:ascii="Calibri" w:eastAsia="Calibri" w:hAnsi="Calibri" w:cs="Calibri"/>
        </w:rPr>
        <w:t>cealaltă</w:t>
      </w:r>
      <w:proofErr w:type="spellEnd"/>
      <w:r>
        <w:rPr>
          <w:rFonts w:ascii="Calibri" w:eastAsia="Calibri" w:hAnsi="Calibri" w:cs="Calibri"/>
        </w:rPr>
        <w:t xml:space="preserve"> </w:t>
      </w:r>
      <w:proofErr w:type="spellStart"/>
      <w:r>
        <w:rPr>
          <w:rFonts w:ascii="Calibri" w:eastAsia="Calibri" w:hAnsi="Calibri" w:cs="Calibri"/>
        </w:rPr>
        <w:t>parte</w:t>
      </w:r>
      <w:proofErr w:type="spellEnd"/>
      <w:r>
        <w:rPr>
          <w:rFonts w:ascii="Calibri" w:eastAsia="Calibri" w:hAnsi="Calibri" w:cs="Calibri"/>
        </w:rPr>
        <w:t xml:space="preserve">, din </w:t>
      </w:r>
      <w:proofErr w:type="spellStart"/>
      <w:r>
        <w:rPr>
          <w:rFonts w:ascii="Calibri" w:eastAsia="Calibri" w:hAnsi="Calibri" w:cs="Calibri"/>
        </w:rPr>
        <w:t>cauza</w:t>
      </w:r>
      <w:proofErr w:type="spellEnd"/>
      <w:r>
        <w:rPr>
          <w:rFonts w:ascii="Calibri" w:eastAsia="Calibri" w:hAnsi="Calibri" w:cs="Calibri"/>
        </w:rPr>
        <w:t xml:space="preserve"> </w:t>
      </w:r>
      <w:proofErr w:type="spellStart"/>
      <w:r>
        <w:rPr>
          <w:rFonts w:ascii="Calibri" w:eastAsia="Calibri" w:hAnsi="Calibri" w:cs="Calibri"/>
        </w:rPr>
        <w:t>dizabilității</w:t>
      </w:r>
      <w:proofErr w:type="spellEnd"/>
      <w:r>
        <w:rPr>
          <w:rFonts w:ascii="Calibri" w:eastAsia="Calibri" w:hAnsi="Calibri" w:cs="Calibri"/>
        </w:rPr>
        <w:t xml:space="preserve"> </w:t>
      </w:r>
      <w:proofErr w:type="spellStart"/>
      <w:r>
        <w:rPr>
          <w:rFonts w:ascii="Calibri" w:eastAsia="Calibri" w:hAnsi="Calibri" w:cs="Calibri"/>
        </w:rPr>
        <w:t>bărbatul</w:t>
      </w:r>
      <w:proofErr w:type="spellEnd"/>
      <w:r>
        <w:rPr>
          <w:rFonts w:ascii="Calibri" w:eastAsia="Calibri" w:hAnsi="Calibri" w:cs="Calibri"/>
        </w:rPr>
        <w:t xml:space="preserve"> </w:t>
      </w:r>
      <w:proofErr w:type="spellStart"/>
      <w:r>
        <w:rPr>
          <w:rFonts w:ascii="Calibri" w:eastAsia="Calibri" w:hAnsi="Calibri" w:cs="Calibri"/>
        </w:rPr>
        <w:t>va</w:t>
      </w:r>
      <w:proofErr w:type="spellEnd"/>
      <w:r>
        <w:rPr>
          <w:rFonts w:ascii="Calibri" w:eastAsia="Calibri" w:hAnsi="Calibri" w:cs="Calibri"/>
        </w:rPr>
        <w:t xml:space="preserve"> </w:t>
      </w:r>
      <w:proofErr w:type="spellStart"/>
      <w:r>
        <w:rPr>
          <w:rFonts w:ascii="Calibri" w:eastAsia="Calibri" w:hAnsi="Calibri" w:cs="Calibri"/>
        </w:rPr>
        <w:t>avea</w:t>
      </w:r>
      <w:proofErr w:type="spellEnd"/>
      <w:r>
        <w:rPr>
          <w:rFonts w:ascii="Calibri" w:eastAsia="Calibri" w:hAnsi="Calibri" w:cs="Calibri"/>
        </w:rPr>
        <w:t xml:space="preserve"> </w:t>
      </w:r>
      <w:proofErr w:type="spellStart"/>
      <w:r>
        <w:rPr>
          <w:rFonts w:ascii="Calibri" w:eastAsia="Calibri" w:hAnsi="Calibri" w:cs="Calibri"/>
        </w:rPr>
        <w:t>probabil</w:t>
      </w:r>
      <w:proofErr w:type="spellEnd"/>
      <w:r>
        <w:rPr>
          <w:rFonts w:ascii="Calibri" w:eastAsia="Calibri" w:hAnsi="Calibri" w:cs="Calibri"/>
        </w:rPr>
        <w:t xml:space="preserve"> </w:t>
      </w:r>
      <w:proofErr w:type="spellStart"/>
      <w:r>
        <w:rPr>
          <w:rFonts w:ascii="Calibri" w:eastAsia="Calibri" w:hAnsi="Calibri" w:cs="Calibri"/>
        </w:rPr>
        <w:t>dificultăți</w:t>
      </w:r>
      <w:proofErr w:type="spellEnd"/>
      <w:r>
        <w:rPr>
          <w:rFonts w:ascii="Calibri" w:eastAsia="Calibri" w:hAnsi="Calibri" w:cs="Calibri"/>
        </w:rPr>
        <w:t xml:space="preserve"> </w:t>
      </w:r>
      <w:proofErr w:type="spellStart"/>
      <w:r>
        <w:rPr>
          <w:rFonts w:ascii="Calibri" w:eastAsia="Calibri" w:hAnsi="Calibri" w:cs="Calibri"/>
        </w:rPr>
        <w:t>chiar</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mari</w:t>
      </w:r>
      <w:proofErr w:type="spellEnd"/>
      <w:r>
        <w:rPr>
          <w:rFonts w:ascii="Calibri" w:eastAsia="Calibri" w:hAnsi="Calibri" w:cs="Calibri"/>
        </w:rPr>
        <w:t xml:space="preserve"> de a-</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găsi</w:t>
      </w:r>
      <w:proofErr w:type="spellEnd"/>
      <w:r>
        <w:rPr>
          <w:rFonts w:ascii="Calibri" w:eastAsia="Calibri" w:hAnsi="Calibri" w:cs="Calibri"/>
        </w:rPr>
        <w:t xml:space="preserve"> un loc de </w:t>
      </w:r>
      <w:proofErr w:type="spellStart"/>
      <w:r>
        <w:rPr>
          <w:rFonts w:ascii="Calibri" w:eastAsia="Calibri" w:hAnsi="Calibri" w:cs="Calibri"/>
        </w:rPr>
        <w:t>muncă</w:t>
      </w:r>
      <w:proofErr w:type="spellEnd"/>
      <w:r>
        <w:rPr>
          <w:rFonts w:ascii="Calibri" w:eastAsia="Calibri" w:hAnsi="Calibri" w:cs="Calibri"/>
        </w:rPr>
        <w:t xml:space="preserve">, </w:t>
      </w:r>
      <w:proofErr w:type="spellStart"/>
      <w:r>
        <w:rPr>
          <w:rFonts w:ascii="Calibri" w:eastAsia="Calibri" w:hAnsi="Calibri" w:cs="Calibri"/>
        </w:rPr>
        <w:t>însă</w:t>
      </w:r>
      <w:proofErr w:type="spellEnd"/>
      <w:r>
        <w:rPr>
          <w:rFonts w:ascii="Calibri" w:eastAsia="Calibri" w:hAnsi="Calibri" w:cs="Calibri"/>
        </w:rPr>
        <w:t xml:space="preserve"> </w:t>
      </w:r>
      <w:proofErr w:type="spellStart"/>
      <w:r>
        <w:rPr>
          <w:rFonts w:ascii="Calibri" w:eastAsia="Calibri" w:hAnsi="Calibri" w:cs="Calibri"/>
        </w:rPr>
        <w:t>nivelul</w:t>
      </w:r>
      <w:proofErr w:type="spellEnd"/>
      <w:r>
        <w:rPr>
          <w:rFonts w:ascii="Calibri" w:eastAsia="Calibri" w:hAnsi="Calibri" w:cs="Calibri"/>
        </w:rPr>
        <w:t xml:space="preserve"> </w:t>
      </w:r>
      <w:proofErr w:type="spellStart"/>
      <w:r>
        <w:rPr>
          <w:rFonts w:ascii="Calibri" w:eastAsia="Calibri" w:hAnsi="Calibri" w:cs="Calibri"/>
        </w:rPr>
        <w:t>salarial</w:t>
      </w:r>
      <w:proofErr w:type="spellEnd"/>
      <w:r>
        <w:rPr>
          <w:rFonts w:ascii="Calibri" w:eastAsia="Calibri" w:hAnsi="Calibri" w:cs="Calibri"/>
        </w:rPr>
        <w:t xml:space="preserve"> de la care </w:t>
      </w:r>
      <w:proofErr w:type="spellStart"/>
      <w:r>
        <w:rPr>
          <w:rFonts w:ascii="Calibri" w:eastAsia="Calibri" w:hAnsi="Calibri" w:cs="Calibri"/>
        </w:rPr>
        <w:t>va</w:t>
      </w:r>
      <w:proofErr w:type="spellEnd"/>
      <w:r>
        <w:rPr>
          <w:rFonts w:ascii="Calibri" w:eastAsia="Calibri" w:hAnsi="Calibri" w:cs="Calibri"/>
        </w:rPr>
        <w:t xml:space="preserve"> </w:t>
      </w:r>
      <w:proofErr w:type="spellStart"/>
      <w:r>
        <w:rPr>
          <w:rFonts w:ascii="Calibri" w:eastAsia="Calibri" w:hAnsi="Calibri" w:cs="Calibri"/>
        </w:rPr>
        <w:t>pleca</w:t>
      </w:r>
      <w:proofErr w:type="spellEnd"/>
      <w:r>
        <w:rPr>
          <w:rFonts w:ascii="Calibri" w:eastAsia="Calibri" w:hAnsi="Calibri" w:cs="Calibri"/>
        </w:rPr>
        <w:t xml:space="preserve"> </w:t>
      </w:r>
      <w:proofErr w:type="spellStart"/>
      <w:r>
        <w:rPr>
          <w:rFonts w:ascii="Calibri" w:eastAsia="Calibri" w:hAnsi="Calibri" w:cs="Calibri"/>
        </w:rPr>
        <w:t>va</w:t>
      </w:r>
      <w:proofErr w:type="spellEnd"/>
      <w:r>
        <w:rPr>
          <w:rFonts w:ascii="Calibri" w:eastAsia="Calibri" w:hAnsi="Calibri" w:cs="Calibri"/>
        </w:rPr>
        <w:t xml:space="preserve"> fi </w:t>
      </w:r>
      <w:proofErr w:type="spellStart"/>
      <w:r>
        <w:rPr>
          <w:rFonts w:ascii="Calibri" w:eastAsia="Calibri" w:hAnsi="Calibri" w:cs="Calibri"/>
        </w:rPr>
        <w:t>aproape</w:t>
      </w:r>
      <w:proofErr w:type="spellEnd"/>
      <w:r>
        <w:rPr>
          <w:rFonts w:ascii="Calibri" w:eastAsia="Calibri" w:hAnsi="Calibri" w:cs="Calibri"/>
        </w:rPr>
        <w:t xml:space="preserve"> </w:t>
      </w:r>
      <w:proofErr w:type="spellStart"/>
      <w:r>
        <w:rPr>
          <w:rFonts w:ascii="Calibri" w:eastAsia="Calibri" w:hAnsi="Calibri" w:cs="Calibri"/>
        </w:rPr>
        <w:t>sigur</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ridicat</w:t>
      </w:r>
      <w:proofErr w:type="spellEnd"/>
      <w:r w:rsidR="00CD4E23">
        <w:rPr>
          <w:rFonts w:ascii="Calibri" w:eastAsia="Calibri" w:hAnsi="Calibri" w:cs="Calibri"/>
        </w:rPr>
        <w:t xml:space="preserve">, </w:t>
      </w:r>
      <w:proofErr w:type="spellStart"/>
      <w:r w:rsidR="00CD4E23">
        <w:rPr>
          <w:rFonts w:ascii="Calibri" w:eastAsia="Calibri" w:hAnsi="Calibri" w:cs="Calibri"/>
        </w:rPr>
        <w:t>datorită</w:t>
      </w:r>
      <w:proofErr w:type="spellEnd"/>
      <w:r w:rsidR="00CD4E23">
        <w:rPr>
          <w:rFonts w:ascii="Calibri" w:eastAsia="Calibri" w:hAnsi="Calibri" w:cs="Calibri"/>
        </w:rPr>
        <w:t xml:space="preserve"> </w:t>
      </w:r>
      <w:proofErr w:type="spellStart"/>
      <w:r w:rsidR="00CD4E23">
        <w:rPr>
          <w:rFonts w:ascii="Calibri" w:eastAsia="Calibri" w:hAnsi="Calibri" w:cs="Calibri"/>
        </w:rPr>
        <w:t>faptului</w:t>
      </w:r>
      <w:proofErr w:type="spellEnd"/>
      <w:r w:rsidR="00CD4E23">
        <w:rPr>
          <w:rFonts w:ascii="Calibri" w:eastAsia="Calibri" w:hAnsi="Calibri" w:cs="Calibri"/>
        </w:rPr>
        <w:t xml:space="preserve"> </w:t>
      </w:r>
      <w:proofErr w:type="spellStart"/>
      <w:r w:rsidR="00CD4E23">
        <w:rPr>
          <w:rFonts w:ascii="Calibri" w:eastAsia="Calibri" w:hAnsi="Calibri" w:cs="Calibri"/>
        </w:rPr>
        <w:t>că</w:t>
      </w:r>
      <w:proofErr w:type="spellEnd"/>
      <w:r w:rsidR="00CD4E23">
        <w:rPr>
          <w:rFonts w:ascii="Calibri" w:eastAsia="Calibri" w:hAnsi="Calibri" w:cs="Calibri"/>
        </w:rPr>
        <w:t xml:space="preserve"> </w:t>
      </w:r>
      <w:proofErr w:type="gramStart"/>
      <w:r w:rsidR="00CD4E23">
        <w:rPr>
          <w:rFonts w:ascii="Calibri" w:eastAsia="Calibri" w:hAnsi="Calibri" w:cs="Calibri"/>
        </w:rPr>
        <w:t>a</w:t>
      </w:r>
      <w:proofErr w:type="gramEnd"/>
      <w:r w:rsidR="00CD4E23">
        <w:rPr>
          <w:rFonts w:ascii="Calibri" w:eastAsia="Calibri" w:hAnsi="Calibri" w:cs="Calibri"/>
        </w:rPr>
        <w:t xml:space="preserve"> </w:t>
      </w:r>
      <w:proofErr w:type="spellStart"/>
      <w:r w:rsidR="00CD4E23">
        <w:rPr>
          <w:rFonts w:ascii="Calibri" w:eastAsia="Calibri" w:hAnsi="Calibri" w:cs="Calibri"/>
        </w:rPr>
        <w:t>absolvit</w:t>
      </w:r>
      <w:proofErr w:type="spellEnd"/>
      <w:r w:rsidR="00CD4E23">
        <w:rPr>
          <w:rFonts w:ascii="Calibri" w:eastAsia="Calibri" w:hAnsi="Calibri" w:cs="Calibri"/>
        </w:rPr>
        <w:t xml:space="preserve"> o </w:t>
      </w:r>
      <w:proofErr w:type="spellStart"/>
      <w:r w:rsidR="00CD4E23">
        <w:rPr>
          <w:rFonts w:ascii="Calibri" w:eastAsia="Calibri" w:hAnsi="Calibri" w:cs="Calibri"/>
        </w:rPr>
        <w:t>facultate</w:t>
      </w:r>
      <w:proofErr w:type="spellEnd"/>
      <w:r>
        <w:rPr>
          <w:rFonts w:ascii="Calibri" w:eastAsia="Calibri" w:hAnsi="Calibri" w:cs="Calibri"/>
        </w:rPr>
        <w:t>.</w:t>
      </w:r>
      <w:sdt>
        <w:sdtPr>
          <w:tag w:val="goog_rdk_0"/>
          <w:id w:val="-839079287"/>
        </w:sdtPr>
        <w:sdtContent/>
      </w:sdt>
      <w:r>
        <w:rPr>
          <w:rFonts w:ascii="Calibri" w:eastAsia="Calibri" w:hAnsi="Calibri" w:cs="Calibri"/>
        </w:rPr>
        <w:t xml:space="preserve"> </w:t>
      </w:r>
      <w:proofErr w:type="spellStart"/>
      <w:r>
        <w:rPr>
          <w:rFonts w:ascii="Calibri" w:eastAsia="Calibri" w:hAnsi="Calibri" w:cs="Calibri"/>
        </w:rPr>
        <w:t>Ambele</w:t>
      </w:r>
      <w:proofErr w:type="spellEnd"/>
      <w:r>
        <w:rPr>
          <w:rFonts w:ascii="Calibri" w:eastAsia="Calibri" w:hAnsi="Calibri" w:cs="Calibri"/>
        </w:rPr>
        <w:t xml:space="preserve"> </w:t>
      </w:r>
      <w:proofErr w:type="spellStart"/>
      <w:r>
        <w:rPr>
          <w:rFonts w:ascii="Calibri" w:eastAsia="Calibri" w:hAnsi="Calibri" w:cs="Calibri"/>
        </w:rPr>
        <w:t>situații</w:t>
      </w:r>
      <w:proofErr w:type="spellEnd"/>
      <w:r>
        <w:rPr>
          <w:rFonts w:ascii="Calibri" w:eastAsia="Calibri" w:hAnsi="Calibri" w:cs="Calibri"/>
        </w:rPr>
        <w:t xml:space="preserve"> au </w:t>
      </w:r>
      <w:proofErr w:type="spellStart"/>
      <w:r>
        <w:rPr>
          <w:rFonts w:ascii="Calibri" w:eastAsia="Calibri" w:hAnsi="Calibri" w:cs="Calibri"/>
        </w:rPr>
        <w:t>particularitățile</w:t>
      </w:r>
      <w:proofErr w:type="spellEnd"/>
      <w:r>
        <w:rPr>
          <w:rFonts w:ascii="Calibri" w:eastAsia="Calibri" w:hAnsi="Calibri" w:cs="Calibri"/>
        </w:rPr>
        <w:t xml:space="preserve"> </w:t>
      </w:r>
      <w:proofErr w:type="spellStart"/>
      <w:r>
        <w:rPr>
          <w:rFonts w:ascii="Calibri" w:eastAsia="Calibri" w:hAnsi="Calibri" w:cs="Calibri"/>
        </w:rPr>
        <w:t>proprii</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dintr</w:t>
      </w:r>
      <w:proofErr w:type="spellEnd"/>
      <w:r>
        <w:rPr>
          <w:rFonts w:ascii="Calibri" w:eastAsia="Calibri" w:hAnsi="Calibri" w:cs="Calibri"/>
        </w:rPr>
        <w:t xml:space="preserve">-o </w:t>
      </w:r>
      <w:proofErr w:type="spellStart"/>
      <w:r>
        <w:rPr>
          <w:rFonts w:ascii="Calibri" w:eastAsia="Calibri" w:hAnsi="Calibri" w:cs="Calibri"/>
        </w:rPr>
        <w:t>perspectivă</w:t>
      </w:r>
      <w:proofErr w:type="spellEnd"/>
      <w:r>
        <w:rPr>
          <w:rFonts w:ascii="Calibri" w:eastAsia="Calibri" w:hAnsi="Calibri" w:cs="Calibri"/>
        </w:rPr>
        <w:t xml:space="preserve"> </w:t>
      </w:r>
      <w:proofErr w:type="spellStart"/>
      <w:r>
        <w:rPr>
          <w:rFonts w:ascii="Calibri" w:eastAsia="Calibri" w:hAnsi="Calibri" w:cs="Calibri"/>
        </w:rPr>
        <w:t>intersecțională</w:t>
      </w:r>
      <w:proofErr w:type="spellEnd"/>
      <w:r>
        <w:rPr>
          <w:rFonts w:ascii="Calibri" w:eastAsia="Calibri" w:hAnsi="Calibri" w:cs="Calibri"/>
        </w:rPr>
        <w:t xml:space="preserve">, nu pot fi </w:t>
      </w:r>
      <w:proofErr w:type="spellStart"/>
      <w:r>
        <w:rPr>
          <w:rFonts w:ascii="Calibri" w:eastAsia="Calibri" w:hAnsi="Calibri" w:cs="Calibri"/>
        </w:rPr>
        <w:t>tratate</w:t>
      </w:r>
      <w:proofErr w:type="spellEnd"/>
      <w:r>
        <w:rPr>
          <w:rFonts w:ascii="Calibri" w:eastAsia="Calibri" w:hAnsi="Calibri" w:cs="Calibri"/>
        </w:rPr>
        <w:t xml:space="preserve"> la </w:t>
      </w:r>
      <w:proofErr w:type="spellStart"/>
      <w:r>
        <w:rPr>
          <w:rFonts w:ascii="Calibri" w:eastAsia="Calibri" w:hAnsi="Calibri" w:cs="Calibri"/>
        </w:rPr>
        <w:t>fel</w:t>
      </w:r>
      <w:proofErr w:type="spellEnd"/>
      <w:r>
        <w:rPr>
          <w:rFonts w:ascii="Calibri" w:eastAsia="Calibri" w:hAnsi="Calibri" w:cs="Calibri"/>
        </w:rPr>
        <w:t xml:space="preserve">. Cu </w:t>
      </w:r>
      <w:proofErr w:type="spellStart"/>
      <w:r>
        <w:rPr>
          <w:rFonts w:ascii="Calibri" w:eastAsia="Calibri" w:hAnsi="Calibri" w:cs="Calibri"/>
        </w:rPr>
        <w:t>alte</w:t>
      </w:r>
      <w:proofErr w:type="spellEnd"/>
      <w:r>
        <w:rPr>
          <w:rFonts w:ascii="Calibri" w:eastAsia="Calibri" w:hAnsi="Calibri" w:cs="Calibri"/>
        </w:rPr>
        <w:t xml:space="preserve"> </w:t>
      </w:r>
      <w:proofErr w:type="spellStart"/>
      <w:r>
        <w:rPr>
          <w:rFonts w:ascii="Calibri" w:eastAsia="Calibri" w:hAnsi="Calibri" w:cs="Calibri"/>
        </w:rPr>
        <w:t>cuvinte</w:t>
      </w:r>
      <w:proofErr w:type="spellEnd"/>
      <w:r>
        <w:rPr>
          <w:rFonts w:ascii="Calibri" w:eastAsia="Calibri" w:hAnsi="Calibri" w:cs="Calibri"/>
        </w:rPr>
        <w:t xml:space="preserve">, </w:t>
      </w:r>
      <w:proofErr w:type="spellStart"/>
      <w:r w:rsidR="001E220A">
        <w:rPr>
          <w:rFonts w:ascii="Calibri" w:eastAsia="Calibri" w:hAnsi="Calibri" w:cs="Calibri"/>
        </w:rPr>
        <w:t>pentru</w:t>
      </w:r>
      <w:proofErr w:type="spellEnd"/>
      <w:r w:rsidR="001E220A">
        <w:rPr>
          <w:rFonts w:ascii="Calibri" w:eastAsia="Calibri" w:hAnsi="Calibri" w:cs="Calibri"/>
        </w:rPr>
        <w:t xml:space="preserve"> </w:t>
      </w:r>
      <w:r>
        <w:rPr>
          <w:rFonts w:ascii="Calibri" w:eastAsia="Calibri" w:hAnsi="Calibri" w:cs="Calibri"/>
        </w:rPr>
        <w:t xml:space="preserve">ca </w:t>
      </w:r>
      <w:proofErr w:type="spellStart"/>
      <w:r>
        <w:rPr>
          <w:rFonts w:ascii="Calibri" w:eastAsia="Calibri" w:hAnsi="Calibri" w:cs="Calibri"/>
        </w:rPr>
        <w:t>acești</w:t>
      </w:r>
      <w:proofErr w:type="spellEnd"/>
      <w:r>
        <w:rPr>
          <w:rFonts w:ascii="Calibri" w:eastAsia="Calibri" w:hAnsi="Calibri" w:cs="Calibri"/>
        </w:rPr>
        <w:t xml:space="preserve"> </w:t>
      </w:r>
      <w:proofErr w:type="spellStart"/>
      <w:r>
        <w:rPr>
          <w:rFonts w:ascii="Calibri" w:eastAsia="Calibri" w:hAnsi="Calibri" w:cs="Calibri"/>
        </w:rPr>
        <w:t>oameni</w:t>
      </w:r>
      <w:proofErr w:type="spellEnd"/>
      <w:r>
        <w:rPr>
          <w:rFonts w:ascii="Calibri" w:eastAsia="Calibri" w:hAnsi="Calibri" w:cs="Calibri"/>
        </w:rPr>
        <w:t xml:space="preserve"> </w:t>
      </w:r>
      <w:proofErr w:type="spellStart"/>
      <w:r>
        <w:rPr>
          <w:rFonts w:ascii="Calibri" w:eastAsia="Calibri" w:hAnsi="Calibri" w:cs="Calibri"/>
        </w:rPr>
        <w:t>să</w:t>
      </w:r>
      <w:proofErr w:type="spellEnd"/>
      <w:r>
        <w:rPr>
          <w:rFonts w:ascii="Calibri" w:eastAsia="Calibri" w:hAnsi="Calibri" w:cs="Calibri"/>
        </w:rPr>
        <w:t xml:space="preserve"> </w:t>
      </w:r>
      <w:proofErr w:type="spellStart"/>
      <w:r>
        <w:rPr>
          <w:rFonts w:ascii="Calibri" w:eastAsia="Calibri" w:hAnsi="Calibri" w:cs="Calibri"/>
        </w:rPr>
        <w:t>poată</w:t>
      </w:r>
      <w:proofErr w:type="spellEnd"/>
      <w:r>
        <w:rPr>
          <w:rFonts w:ascii="Calibri" w:eastAsia="Calibri" w:hAnsi="Calibri" w:cs="Calibri"/>
        </w:rPr>
        <w:t xml:space="preserve"> fi </w:t>
      </w:r>
      <w:proofErr w:type="spellStart"/>
      <w:r>
        <w:rPr>
          <w:rFonts w:ascii="Calibri" w:eastAsia="Calibri" w:hAnsi="Calibri" w:cs="Calibri"/>
        </w:rPr>
        <w:t>ajutați</w:t>
      </w:r>
      <w:proofErr w:type="spellEnd"/>
      <w:r>
        <w:rPr>
          <w:rFonts w:ascii="Calibri" w:eastAsia="Calibri" w:hAnsi="Calibri" w:cs="Calibri"/>
        </w:rPr>
        <w:t xml:space="preserve"> </w:t>
      </w:r>
      <w:proofErr w:type="spellStart"/>
      <w:r>
        <w:rPr>
          <w:rFonts w:ascii="Calibri" w:eastAsia="Calibri" w:hAnsi="Calibri" w:cs="Calibri"/>
        </w:rPr>
        <w:t>este</w:t>
      </w:r>
      <w:proofErr w:type="spellEnd"/>
      <w:r>
        <w:rPr>
          <w:rFonts w:ascii="Calibri" w:eastAsia="Calibri" w:hAnsi="Calibri" w:cs="Calibri"/>
        </w:rPr>
        <w:t xml:space="preserve"> </w:t>
      </w:r>
      <w:proofErr w:type="spellStart"/>
      <w:r>
        <w:rPr>
          <w:rFonts w:ascii="Calibri" w:eastAsia="Calibri" w:hAnsi="Calibri" w:cs="Calibri"/>
        </w:rPr>
        <w:t>nevoie</w:t>
      </w:r>
      <w:proofErr w:type="spellEnd"/>
      <w:r>
        <w:rPr>
          <w:rFonts w:ascii="Calibri" w:eastAsia="Calibri" w:hAnsi="Calibri" w:cs="Calibri"/>
        </w:rPr>
        <w:t xml:space="preserve"> de </w:t>
      </w:r>
      <w:proofErr w:type="spellStart"/>
      <w:r>
        <w:rPr>
          <w:rFonts w:ascii="Calibri" w:eastAsia="Calibri" w:hAnsi="Calibri" w:cs="Calibri"/>
        </w:rPr>
        <w:t>instituții</w:t>
      </w:r>
      <w:proofErr w:type="spellEnd"/>
      <w:r>
        <w:rPr>
          <w:rFonts w:ascii="Calibri" w:eastAsia="Calibri" w:hAnsi="Calibri" w:cs="Calibri"/>
        </w:rPr>
        <w:t xml:space="preserve"> </w:t>
      </w:r>
      <w:proofErr w:type="spellStart"/>
      <w:r>
        <w:rPr>
          <w:rFonts w:ascii="Calibri" w:eastAsia="Calibri" w:hAnsi="Calibri" w:cs="Calibri"/>
        </w:rPr>
        <w:t>diferite</w:t>
      </w:r>
      <w:proofErr w:type="spellEnd"/>
      <w:r>
        <w:rPr>
          <w:rFonts w:ascii="Calibri" w:eastAsia="Calibri" w:hAnsi="Calibri" w:cs="Calibri"/>
        </w:rPr>
        <w:t xml:space="preserve">, de </w:t>
      </w:r>
      <w:proofErr w:type="spellStart"/>
      <w:r>
        <w:rPr>
          <w:rFonts w:ascii="Calibri" w:eastAsia="Calibri" w:hAnsi="Calibri" w:cs="Calibri"/>
        </w:rPr>
        <w:t>instrumente</w:t>
      </w:r>
      <w:proofErr w:type="spellEnd"/>
      <w:r>
        <w:rPr>
          <w:rFonts w:ascii="Calibri" w:eastAsia="Calibri" w:hAnsi="Calibri" w:cs="Calibri"/>
        </w:rPr>
        <w:t xml:space="preserve"> de </w:t>
      </w:r>
      <w:proofErr w:type="spellStart"/>
      <w:r>
        <w:rPr>
          <w:rFonts w:ascii="Calibri" w:eastAsia="Calibri" w:hAnsi="Calibri" w:cs="Calibri"/>
        </w:rPr>
        <w:t>intervenție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abordări</w:t>
      </w:r>
      <w:proofErr w:type="spellEnd"/>
      <w:r>
        <w:rPr>
          <w:rFonts w:ascii="Calibri" w:eastAsia="Calibri" w:hAnsi="Calibri" w:cs="Calibri"/>
        </w:rPr>
        <w:t xml:space="preserve"> </w:t>
      </w:r>
      <w:proofErr w:type="spellStart"/>
      <w:r>
        <w:rPr>
          <w:rFonts w:ascii="Calibri" w:eastAsia="Calibri" w:hAnsi="Calibri" w:cs="Calibri"/>
        </w:rPr>
        <w:t>diferite</w:t>
      </w:r>
      <w:proofErr w:type="spellEnd"/>
      <w:r>
        <w:rPr>
          <w:rFonts w:ascii="Calibri" w:eastAsia="Calibri" w:hAnsi="Calibri" w:cs="Calibri"/>
        </w:rPr>
        <w:t>.</w:t>
      </w:r>
    </w:p>
    <w:p w14:paraId="7FA95600" w14:textId="3EFCDCBD" w:rsidR="00726CE4" w:rsidRDefault="00B63F4A" w:rsidP="003878CC">
      <w:pPr>
        <w:rPr>
          <w:lang w:val="ro-RO"/>
        </w:rPr>
      </w:pPr>
      <w:proofErr w:type="spellStart"/>
      <w:r>
        <w:rPr>
          <w:rFonts w:ascii="Calibri" w:eastAsia="Calibri" w:hAnsi="Calibri" w:cs="Calibri"/>
        </w:rPr>
        <w:t>Ideea</w:t>
      </w:r>
      <w:proofErr w:type="spellEnd"/>
      <w:r>
        <w:rPr>
          <w:rFonts w:ascii="Calibri" w:eastAsia="Calibri" w:hAnsi="Calibri" w:cs="Calibri"/>
        </w:rPr>
        <w:t xml:space="preserve"> de </w:t>
      </w:r>
      <w:proofErr w:type="spellStart"/>
      <w:r>
        <w:rPr>
          <w:rFonts w:ascii="Calibri" w:eastAsia="Calibri" w:hAnsi="Calibri" w:cs="Calibri"/>
        </w:rPr>
        <w:t>bază</w:t>
      </w:r>
      <w:proofErr w:type="spellEnd"/>
      <w:r>
        <w:rPr>
          <w:rFonts w:ascii="Calibri" w:eastAsia="Calibri" w:hAnsi="Calibri" w:cs="Calibri"/>
        </w:rPr>
        <w:t xml:space="preserve"> </w:t>
      </w:r>
      <w:proofErr w:type="gramStart"/>
      <w:r>
        <w:rPr>
          <w:rFonts w:ascii="Calibri" w:eastAsia="Calibri" w:hAnsi="Calibri" w:cs="Calibri"/>
        </w:rPr>
        <w:t>a</w:t>
      </w:r>
      <w:proofErr w:type="gramEnd"/>
      <w:r>
        <w:rPr>
          <w:rFonts w:ascii="Calibri" w:eastAsia="Calibri" w:hAnsi="Calibri" w:cs="Calibri"/>
        </w:rPr>
        <w:t xml:space="preserve"> </w:t>
      </w:r>
      <w:proofErr w:type="spellStart"/>
      <w:r>
        <w:rPr>
          <w:rFonts w:ascii="Calibri" w:eastAsia="Calibri" w:hAnsi="Calibri" w:cs="Calibri"/>
        </w:rPr>
        <w:t>abordărilor</w:t>
      </w:r>
      <w:proofErr w:type="spellEnd"/>
      <w:r>
        <w:rPr>
          <w:rFonts w:ascii="Calibri" w:eastAsia="Calibri" w:hAnsi="Calibri" w:cs="Calibri"/>
        </w:rPr>
        <w:t xml:space="preserve"> </w:t>
      </w:r>
      <w:proofErr w:type="spellStart"/>
      <w:r>
        <w:rPr>
          <w:rFonts w:ascii="Calibri" w:eastAsia="Calibri" w:hAnsi="Calibri" w:cs="Calibri"/>
        </w:rPr>
        <w:t>intersecționale</w:t>
      </w:r>
      <w:proofErr w:type="spellEnd"/>
      <w:r>
        <w:rPr>
          <w:rFonts w:ascii="Calibri" w:eastAsia="Calibri" w:hAnsi="Calibri" w:cs="Calibri"/>
        </w:rPr>
        <w:t xml:space="preserve"> </w:t>
      </w:r>
      <w:proofErr w:type="spellStart"/>
      <w:r>
        <w:rPr>
          <w:rFonts w:ascii="Calibri" w:eastAsia="Calibri" w:hAnsi="Calibri" w:cs="Calibri"/>
        </w:rPr>
        <w:t>este</w:t>
      </w:r>
      <w:proofErr w:type="spellEnd"/>
      <w:r>
        <w:rPr>
          <w:rFonts w:ascii="Calibri" w:eastAsia="Calibri" w:hAnsi="Calibri" w:cs="Calibri"/>
        </w:rPr>
        <w:t xml:space="preserve"> </w:t>
      </w:r>
      <w:proofErr w:type="spellStart"/>
      <w:r>
        <w:rPr>
          <w:rFonts w:ascii="Calibri" w:eastAsia="Calibri" w:hAnsi="Calibri" w:cs="Calibri"/>
        </w:rPr>
        <w:t>că</w:t>
      </w:r>
      <w:proofErr w:type="spellEnd"/>
      <w:r>
        <w:rPr>
          <w:rFonts w:ascii="Calibri" w:eastAsia="Calibri" w:hAnsi="Calibri" w:cs="Calibri"/>
        </w:rPr>
        <w:t xml:space="preserve"> </w:t>
      </w:r>
      <w:proofErr w:type="spellStart"/>
      <w:r>
        <w:rPr>
          <w:rFonts w:ascii="Calibri" w:eastAsia="Calibri" w:hAnsi="Calibri" w:cs="Calibri"/>
        </w:rPr>
        <w:t>toate</w:t>
      </w:r>
      <w:proofErr w:type="spellEnd"/>
      <w:r>
        <w:rPr>
          <w:rFonts w:ascii="Calibri" w:eastAsia="Calibri" w:hAnsi="Calibri" w:cs="Calibri"/>
        </w:rPr>
        <w:t xml:space="preserve"> </w:t>
      </w:r>
      <w:proofErr w:type="spellStart"/>
      <w:r>
        <w:rPr>
          <w:rFonts w:ascii="Calibri" w:eastAsia="Calibri" w:hAnsi="Calibri" w:cs="Calibri"/>
        </w:rPr>
        <w:t>aceste</w:t>
      </w:r>
      <w:proofErr w:type="spellEnd"/>
      <w:r>
        <w:rPr>
          <w:rFonts w:ascii="Calibri" w:eastAsia="Calibri" w:hAnsi="Calibri" w:cs="Calibri"/>
        </w:rPr>
        <w:t xml:space="preserve"> </w:t>
      </w:r>
      <w:proofErr w:type="spellStart"/>
      <w:r>
        <w:rPr>
          <w:rFonts w:ascii="Calibri" w:eastAsia="Calibri" w:hAnsi="Calibri" w:cs="Calibri"/>
        </w:rPr>
        <w:t>dimensiuni</w:t>
      </w:r>
      <w:proofErr w:type="spellEnd"/>
      <w:r>
        <w:rPr>
          <w:rFonts w:ascii="Calibri" w:eastAsia="Calibri" w:hAnsi="Calibri" w:cs="Calibri"/>
        </w:rPr>
        <w:t xml:space="preserve"> multiple </w:t>
      </w:r>
      <w:proofErr w:type="spellStart"/>
      <w:r w:rsidR="002C456F">
        <w:rPr>
          <w:rFonts w:ascii="Calibri" w:eastAsia="Calibri" w:hAnsi="Calibri" w:cs="Calibri"/>
        </w:rPr>
        <w:t>operează</w:t>
      </w:r>
      <w:proofErr w:type="spellEnd"/>
      <w:r>
        <w:rPr>
          <w:rFonts w:ascii="Calibri" w:eastAsia="Calibri" w:hAnsi="Calibri" w:cs="Calibri"/>
        </w:rPr>
        <w:t xml:space="preserve"> </w:t>
      </w:r>
      <w:proofErr w:type="spellStart"/>
      <w:r w:rsidR="008F73AF">
        <w:rPr>
          <w:rFonts w:ascii="Calibri" w:eastAsia="Calibri" w:hAnsi="Calibri" w:cs="Calibri"/>
        </w:rPr>
        <w:t>simultan</w:t>
      </w:r>
      <w:proofErr w:type="spellEnd"/>
      <w:r w:rsidR="008F73AF">
        <w:rPr>
          <w:rFonts w:ascii="Calibri" w:eastAsia="Calibri" w:hAnsi="Calibri" w:cs="Calibri"/>
        </w:rPr>
        <w:t xml:space="preserve"> </w:t>
      </w:r>
      <w:proofErr w:type="spellStart"/>
      <w:r w:rsidR="008F73AF">
        <w:rPr>
          <w:rFonts w:ascii="Calibri" w:eastAsia="Calibri" w:hAnsi="Calibri" w:cs="Calibri"/>
        </w:rPr>
        <w:t>și</w:t>
      </w:r>
      <w:proofErr w:type="spellEnd"/>
      <w:r w:rsidR="008F73AF">
        <w:rPr>
          <w:rFonts w:ascii="Calibri" w:eastAsia="Calibri" w:hAnsi="Calibri" w:cs="Calibri"/>
        </w:rPr>
        <w:t xml:space="preserve"> </w:t>
      </w:r>
      <w:proofErr w:type="spellStart"/>
      <w:r w:rsidR="002C456F">
        <w:rPr>
          <w:rFonts w:ascii="Calibri" w:eastAsia="Calibri" w:hAnsi="Calibri" w:cs="Calibri"/>
        </w:rPr>
        <w:t>inseparabil</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prin</w:t>
      </w:r>
      <w:proofErr w:type="spellEnd"/>
      <w:r>
        <w:rPr>
          <w:rFonts w:ascii="Calibri" w:eastAsia="Calibri" w:hAnsi="Calibri" w:cs="Calibri"/>
        </w:rPr>
        <w:t xml:space="preserve"> </w:t>
      </w:r>
      <w:proofErr w:type="spellStart"/>
      <w:r>
        <w:rPr>
          <w:rFonts w:ascii="Calibri" w:eastAsia="Calibri" w:hAnsi="Calibri" w:cs="Calibri"/>
        </w:rPr>
        <w:t>urmare</w:t>
      </w:r>
      <w:proofErr w:type="spellEnd"/>
      <w:r>
        <w:rPr>
          <w:rFonts w:ascii="Calibri" w:eastAsia="Calibri" w:hAnsi="Calibri" w:cs="Calibri"/>
        </w:rPr>
        <w:t xml:space="preserve">, </w:t>
      </w:r>
      <w:proofErr w:type="spellStart"/>
      <w:r>
        <w:rPr>
          <w:rFonts w:ascii="Calibri" w:eastAsia="Calibri" w:hAnsi="Calibri" w:cs="Calibri"/>
        </w:rPr>
        <w:t>soluțiile</w:t>
      </w:r>
      <w:proofErr w:type="spellEnd"/>
      <w:r>
        <w:rPr>
          <w:rFonts w:ascii="Calibri" w:eastAsia="Calibri" w:hAnsi="Calibri" w:cs="Calibri"/>
        </w:rPr>
        <w:t xml:space="preserve"> la </w:t>
      </w:r>
      <w:proofErr w:type="spellStart"/>
      <w:r>
        <w:rPr>
          <w:rFonts w:ascii="Calibri" w:eastAsia="Calibri" w:hAnsi="Calibri" w:cs="Calibri"/>
        </w:rPr>
        <w:t>problemele</w:t>
      </w:r>
      <w:proofErr w:type="spellEnd"/>
      <w:r>
        <w:rPr>
          <w:rFonts w:ascii="Calibri" w:eastAsia="Calibri" w:hAnsi="Calibri" w:cs="Calibri"/>
        </w:rPr>
        <w:t xml:space="preserve"> </w:t>
      </w:r>
      <w:proofErr w:type="spellStart"/>
      <w:r>
        <w:rPr>
          <w:rFonts w:ascii="Calibri" w:eastAsia="Calibri" w:hAnsi="Calibri" w:cs="Calibri"/>
        </w:rPr>
        <w:t>sociale</w:t>
      </w:r>
      <w:proofErr w:type="spellEnd"/>
      <w:r>
        <w:rPr>
          <w:rFonts w:ascii="Calibri" w:eastAsia="Calibri" w:hAnsi="Calibri" w:cs="Calibri"/>
        </w:rPr>
        <w:t xml:space="preserve"> </w:t>
      </w:r>
      <w:proofErr w:type="spellStart"/>
      <w:r>
        <w:rPr>
          <w:rFonts w:ascii="Calibri" w:eastAsia="Calibri" w:hAnsi="Calibri" w:cs="Calibri"/>
        </w:rPr>
        <w:t>trebuie</w:t>
      </w:r>
      <w:proofErr w:type="spellEnd"/>
      <w:r>
        <w:rPr>
          <w:rFonts w:ascii="Calibri" w:eastAsia="Calibri" w:hAnsi="Calibri" w:cs="Calibri"/>
        </w:rPr>
        <w:t xml:space="preserve"> </w:t>
      </w:r>
      <w:proofErr w:type="spellStart"/>
      <w:r>
        <w:rPr>
          <w:rFonts w:ascii="Calibri" w:eastAsia="Calibri" w:hAnsi="Calibri" w:cs="Calibri"/>
        </w:rPr>
        <w:t>să</w:t>
      </w:r>
      <w:proofErr w:type="spellEnd"/>
      <w:r>
        <w:rPr>
          <w:rFonts w:ascii="Calibri" w:eastAsia="Calibri" w:hAnsi="Calibri" w:cs="Calibri"/>
        </w:rPr>
        <w:t xml:space="preserve"> </w:t>
      </w:r>
      <w:proofErr w:type="spellStart"/>
      <w:r>
        <w:rPr>
          <w:rFonts w:ascii="Calibri" w:eastAsia="Calibri" w:hAnsi="Calibri" w:cs="Calibri"/>
        </w:rPr>
        <w:t>țină</w:t>
      </w:r>
      <w:proofErr w:type="spellEnd"/>
      <w:r>
        <w:rPr>
          <w:rFonts w:ascii="Calibri" w:eastAsia="Calibri" w:hAnsi="Calibri" w:cs="Calibri"/>
        </w:rPr>
        <w:t xml:space="preserve"> </w:t>
      </w:r>
      <w:proofErr w:type="spellStart"/>
      <w:r>
        <w:rPr>
          <w:rFonts w:ascii="Calibri" w:eastAsia="Calibri" w:hAnsi="Calibri" w:cs="Calibri"/>
        </w:rPr>
        <w:t>seama</w:t>
      </w:r>
      <w:proofErr w:type="spellEnd"/>
      <w:r>
        <w:rPr>
          <w:rFonts w:ascii="Calibri" w:eastAsia="Calibri" w:hAnsi="Calibri" w:cs="Calibri"/>
        </w:rPr>
        <w:t xml:space="preserve"> la </w:t>
      </w:r>
      <w:proofErr w:type="spellStart"/>
      <w:r>
        <w:rPr>
          <w:rFonts w:ascii="Calibri" w:eastAsia="Calibri" w:hAnsi="Calibri" w:cs="Calibri"/>
        </w:rPr>
        <w:t>rândul</w:t>
      </w:r>
      <w:proofErr w:type="spellEnd"/>
      <w:r>
        <w:rPr>
          <w:rFonts w:ascii="Calibri" w:eastAsia="Calibri" w:hAnsi="Calibri" w:cs="Calibri"/>
        </w:rPr>
        <w:t xml:space="preserve"> lor de </w:t>
      </w:r>
      <w:proofErr w:type="spellStart"/>
      <w:r>
        <w:rPr>
          <w:rFonts w:ascii="Calibri" w:eastAsia="Calibri" w:hAnsi="Calibri" w:cs="Calibri"/>
        </w:rPr>
        <w:t>specificul</w:t>
      </w:r>
      <w:proofErr w:type="spellEnd"/>
      <w:r>
        <w:rPr>
          <w:rFonts w:ascii="Calibri" w:eastAsia="Calibri" w:hAnsi="Calibri" w:cs="Calibri"/>
        </w:rPr>
        <w:t xml:space="preserve"> </w:t>
      </w:r>
      <w:proofErr w:type="spellStart"/>
      <w:r>
        <w:rPr>
          <w:rFonts w:ascii="Calibri" w:eastAsia="Calibri" w:hAnsi="Calibri" w:cs="Calibri"/>
        </w:rPr>
        <w:t>acestor</w:t>
      </w:r>
      <w:proofErr w:type="spellEnd"/>
      <w:r>
        <w:rPr>
          <w:rFonts w:ascii="Calibri" w:eastAsia="Calibri" w:hAnsi="Calibri" w:cs="Calibri"/>
        </w:rPr>
        <w:t xml:space="preserve"> </w:t>
      </w:r>
      <w:proofErr w:type="spellStart"/>
      <w:r>
        <w:rPr>
          <w:rFonts w:ascii="Calibri" w:eastAsia="Calibri" w:hAnsi="Calibri" w:cs="Calibri"/>
        </w:rPr>
        <w:t>interacțiuni</w:t>
      </w:r>
      <w:proofErr w:type="spellEnd"/>
      <w:r>
        <w:rPr>
          <w:rFonts w:ascii="Calibri" w:eastAsia="Calibri" w:hAnsi="Calibri" w:cs="Calibri"/>
        </w:rPr>
        <w:t>.</w:t>
      </w:r>
    </w:p>
    <w:p w14:paraId="26D04ED2" w14:textId="77777777" w:rsidR="00195D4D" w:rsidRDefault="00195D4D" w:rsidP="003878CC">
      <w:pPr>
        <w:rPr>
          <w:b/>
          <w:iCs/>
          <w:color w:val="FF6600"/>
          <w:sz w:val="28"/>
          <w:szCs w:val="28"/>
          <w:lang w:val="ro-RO"/>
        </w:rPr>
      </w:pPr>
    </w:p>
    <w:p w14:paraId="39BCF256" w14:textId="1ED1C9E2" w:rsidR="00195D4D" w:rsidRDefault="00195D4D" w:rsidP="003878CC">
      <w:pPr>
        <w:rPr>
          <w:b/>
          <w:iCs/>
          <w:color w:val="FF6600"/>
          <w:sz w:val="28"/>
          <w:szCs w:val="28"/>
          <w:lang w:val="ro-RO"/>
        </w:rPr>
      </w:pPr>
      <w:r>
        <w:rPr>
          <w:b/>
          <w:iCs/>
          <w:noProof/>
          <w:color w:val="FF6600"/>
          <w:sz w:val="28"/>
          <w:szCs w:val="28"/>
          <w:lang w:val="ro-RO"/>
        </w:rPr>
        <w:lastRenderedPageBreak/>
        <mc:AlternateContent>
          <mc:Choice Requires="wps">
            <w:drawing>
              <wp:anchor distT="0" distB="0" distL="114300" distR="114300" simplePos="0" relativeHeight="251663360" behindDoc="1" locked="0" layoutInCell="1" allowOverlap="1" wp14:anchorId="161B0DB3" wp14:editId="77215AC7">
                <wp:simplePos x="0" y="0"/>
                <wp:positionH relativeFrom="column">
                  <wp:posOffset>-393700</wp:posOffset>
                </wp:positionH>
                <wp:positionV relativeFrom="paragraph">
                  <wp:posOffset>165100</wp:posOffset>
                </wp:positionV>
                <wp:extent cx="6565900" cy="8648065"/>
                <wp:effectExtent l="0" t="0" r="6350" b="635"/>
                <wp:wrapNone/>
                <wp:docPr id="60671480" name="Rectangle 5"/>
                <wp:cNvGraphicFramePr/>
                <a:graphic xmlns:a="http://schemas.openxmlformats.org/drawingml/2006/main">
                  <a:graphicData uri="http://schemas.microsoft.com/office/word/2010/wordprocessingShape">
                    <wps:wsp>
                      <wps:cNvSpPr/>
                      <wps:spPr>
                        <a:xfrm>
                          <a:off x="0" y="0"/>
                          <a:ext cx="6565900" cy="8648065"/>
                        </a:xfrm>
                        <a:prstGeom prst="rect">
                          <a:avLst/>
                        </a:prstGeom>
                        <a:solidFill>
                          <a:srgbClr val="FF6600">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8705472" id="Rectangle 5" o:spid="_x0000_s1026" style="position:absolute;margin-left:-31pt;margin-top:13pt;width:517pt;height:680.9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" fillcolor="#f60" stroked="f" strokeweight="1pt">
                <v:fill opacity="9766f"/>
              </v:rect>
            </w:pict>
          </mc:Fallback>
        </mc:AlternateContent>
      </w:r>
    </w:p>
    <w:p w14:paraId="4A9CDE65" w14:textId="3082A3C7" w:rsidR="008F73AF" w:rsidRPr="0023030D" w:rsidRDefault="0023030D" w:rsidP="003878CC">
      <w:pPr>
        <w:rPr>
          <w:b/>
          <w:iCs/>
          <w:color w:val="FF6600"/>
          <w:sz w:val="28"/>
          <w:szCs w:val="28"/>
          <w:lang w:val="ro-RO"/>
        </w:rPr>
      </w:pPr>
      <w:r w:rsidRPr="0023030D">
        <w:rPr>
          <w:b/>
          <w:iCs/>
          <w:color w:val="FF6600"/>
          <w:sz w:val="28"/>
          <w:szCs w:val="28"/>
          <w:lang w:val="ro-RO"/>
        </w:rPr>
        <w:t>REZULTATELE STUDIULUI</w:t>
      </w:r>
    </w:p>
    <w:p w14:paraId="040C85B9" w14:textId="257D39AA" w:rsidR="00DF5349" w:rsidRDefault="00DF5349" w:rsidP="00D6265F">
      <w:pPr>
        <w:pStyle w:val="ListParagraph"/>
        <w:numPr>
          <w:ilvl w:val="0"/>
          <w:numId w:val="27"/>
        </w:numPr>
        <w:rPr>
          <w:lang w:val="ro-RO"/>
        </w:rPr>
      </w:pPr>
      <w:r w:rsidRPr="00DF5349">
        <w:rPr>
          <w:lang w:val="ro-RO"/>
        </w:rPr>
        <w:t>Sondajul</w:t>
      </w:r>
      <w:r w:rsidR="006F25FA" w:rsidRPr="00DF5349">
        <w:rPr>
          <w:lang w:val="ro-RO"/>
        </w:rPr>
        <w:t xml:space="preserve"> </w:t>
      </w:r>
      <w:r w:rsidR="00063346" w:rsidRPr="00DF5349">
        <w:rPr>
          <w:lang w:val="ro-RO"/>
        </w:rPr>
        <w:t xml:space="preserve">efectuat în rândul </w:t>
      </w:r>
      <w:r w:rsidR="006F25FA" w:rsidRPr="00DF5349">
        <w:rPr>
          <w:lang w:val="ro-RO"/>
        </w:rPr>
        <w:t>populați</w:t>
      </w:r>
      <w:r w:rsidR="00063346" w:rsidRPr="00DF5349">
        <w:rPr>
          <w:lang w:val="ro-RO"/>
        </w:rPr>
        <w:t>ei</w:t>
      </w:r>
      <w:r w:rsidR="006F25FA" w:rsidRPr="00DF5349">
        <w:rPr>
          <w:lang w:val="ro-RO"/>
        </w:rPr>
        <w:t xml:space="preserve"> general</w:t>
      </w:r>
      <w:r w:rsidR="00063346" w:rsidRPr="00DF5349">
        <w:rPr>
          <w:lang w:val="ro-RO"/>
        </w:rPr>
        <w:t>e</w:t>
      </w:r>
      <w:r w:rsidR="006F25FA" w:rsidRPr="00DF5349">
        <w:rPr>
          <w:lang w:val="ro-RO"/>
        </w:rPr>
        <w:t xml:space="preserve"> arată că </w:t>
      </w:r>
      <w:r w:rsidR="006F25FA" w:rsidRPr="00DF5349">
        <w:rPr>
          <w:b/>
          <w:i/>
          <w:lang w:val="ro-RO"/>
        </w:rPr>
        <w:t>principalele aspecte pentru care populația s-a simțit tratată diferit</w:t>
      </w:r>
      <w:r w:rsidR="006F25FA" w:rsidRPr="00DF5349">
        <w:rPr>
          <w:lang w:val="ro-RO"/>
        </w:rPr>
        <w:t xml:space="preserve"> în diverse situații de viață sunt</w:t>
      </w:r>
      <w:r w:rsidR="006F25FA" w:rsidRPr="00DF5349">
        <w:rPr>
          <w:i/>
          <w:lang w:val="ro-RO"/>
        </w:rPr>
        <w:t xml:space="preserve"> </w:t>
      </w:r>
      <w:r w:rsidR="00D6265F" w:rsidRPr="00D6265F">
        <w:rPr>
          <w:b/>
          <w:i/>
          <w:lang w:val="ro-RO"/>
        </w:rPr>
        <w:t xml:space="preserve">vârsta (23%), venitul (18%), ocupația (14%) și </w:t>
      </w:r>
      <w:r w:rsidR="000056BB">
        <w:rPr>
          <w:b/>
          <w:i/>
          <w:lang w:val="ro-RO"/>
        </w:rPr>
        <w:t>genul</w:t>
      </w:r>
      <w:r w:rsidR="00D6265F" w:rsidRPr="00D6265F">
        <w:rPr>
          <w:b/>
          <w:i/>
          <w:lang w:val="ro-RO"/>
        </w:rPr>
        <w:t xml:space="preserve"> (13%)</w:t>
      </w:r>
      <w:r w:rsidR="001107B2" w:rsidRPr="00DF5349">
        <w:rPr>
          <w:b/>
          <w:i/>
          <w:lang w:val="ro-RO"/>
        </w:rPr>
        <w:t>,</w:t>
      </w:r>
      <w:r w:rsidR="001107B2" w:rsidRPr="00DF5349">
        <w:rPr>
          <w:lang w:val="ro-RO"/>
        </w:rPr>
        <w:t xml:space="preserve"> </w:t>
      </w:r>
      <w:proofErr w:type="spellStart"/>
      <w:r w:rsidR="001107B2" w:rsidRPr="00DF5349">
        <w:rPr>
          <w:lang w:val="ro-RO"/>
        </w:rPr>
        <w:t>aceastea</w:t>
      </w:r>
      <w:proofErr w:type="spellEnd"/>
      <w:r w:rsidR="001107B2" w:rsidRPr="00DF5349">
        <w:rPr>
          <w:lang w:val="ro-RO"/>
        </w:rPr>
        <w:t xml:space="preserve"> fiind cauze atât ale vulnerabilității în unele cazuri, cât și ale privilegiilor în altele.</w:t>
      </w:r>
      <w:r w:rsidR="00D6265F" w:rsidRPr="005832DF">
        <w:rPr>
          <w:lang w:val="ro-RO"/>
        </w:rPr>
        <w:t xml:space="preserve"> Vârsta este un aspect discriminatoriu în cazul tinerilor, care simt că nu sunt luați în seamă suficient sau sunt considerați fără experiență când își caută un loc de muncă, în cazul persoanelor de peste 45 de ani care nu își mai găsesc cu ușurință </w:t>
      </w:r>
      <w:r w:rsidR="003325AF">
        <w:rPr>
          <w:lang w:val="ro-RO"/>
        </w:rPr>
        <w:t>un loc</w:t>
      </w:r>
      <w:r w:rsidR="00D6265F" w:rsidRPr="005832DF">
        <w:rPr>
          <w:lang w:val="ro-RO"/>
        </w:rPr>
        <w:t xml:space="preserve"> de muncă, </w:t>
      </w:r>
      <w:r w:rsidR="00B44AFF">
        <w:rPr>
          <w:lang w:val="ro-RO"/>
        </w:rPr>
        <w:t>precum</w:t>
      </w:r>
      <w:r w:rsidR="00D6265F" w:rsidRPr="005832DF">
        <w:rPr>
          <w:lang w:val="ro-RO"/>
        </w:rPr>
        <w:t xml:space="preserve"> și </w:t>
      </w:r>
      <w:r w:rsidR="00415F7C">
        <w:rPr>
          <w:lang w:val="ro-RO"/>
        </w:rPr>
        <w:t xml:space="preserve">în cel </w:t>
      </w:r>
      <w:r w:rsidR="00D6265F" w:rsidRPr="005832DF">
        <w:rPr>
          <w:lang w:val="ro-RO"/>
        </w:rPr>
        <w:t>al persoanelor vârstnice care se simt singure sau care nu mai au acces pe piața muncii</w:t>
      </w:r>
      <w:r w:rsidR="003325AF">
        <w:rPr>
          <w:lang w:val="ro-RO"/>
        </w:rPr>
        <w:t>. I</w:t>
      </w:r>
      <w:r w:rsidR="003325AF" w:rsidRPr="005832DF">
        <w:rPr>
          <w:lang w:val="ro-RO"/>
        </w:rPr>
        <w:t xml:space="preserve">nsuficiența veniturilor poate duce </w:t>
      </w:r>
      <w:r w:rsidR="003325AF">
        <w:rPr>
          <w:lang w:val="ro-RO"/>
        </w:rPr>
        <w:t xml:space="preserve">de asemenea </w:t>
      </w:r>
      <w:r w:rsidR="003325AF" w:rsidRPr="005832DF">
        <w:rPr>
          <w:lang w:val="ro-RO"/>
        </w:rPr>
        <w:t>la discrimin</w:t>
      </w:r>
      <w:r w:rsidR="003325AF">
        <w:rPr>
          <w:lang w:val="ro-RO"/>
        </w:rPr>
        <w:t>are,</w:t>
      </w:r>
      <w:r w:rsidR="003325AF" w:rsidRPr="005832DF">
        <w:rPr>
          <w:lang w:val="ro-RO"/>
        </w:rPr>
        <w:t xml:space="preserve"> având în vedere că avem cea mai mare rată a populației aflate în risc de sărăcie și excluziune socială (32% în 2023</w:t>
      </w:r>
      <w:r w:rsidR="003325AF">
        <w:rPr>
          <w:lang w:val="ro-RO"/>
        </w:rPr>
        <w:t>,</w:t>
      </w:r>
      <w:r w:rsidR="003325AF" w:rsidRPr="005832DF">
        <w:rPr>
          <w:lang w:val="ro-RO"/>
        </w:rPr>
        <w:t xml:space="preserve"> conform datelor Eurostat) din </w:t>
      </w:r>
      <w:r w:rsidR="003325AF">
        <w:rPr>
          <w:lang w:val="ro-RO"/>
        </w:rPr>
        <w:t>UE</w:t>
      </w:r>
      <w:r w:rsidR="003325AF" w:rsidRPr="005832DF">
        <w:rPr>
          <w:lang w:val="ro-RO"/>
        </w:rPr>
        <w:t xml:space="preserve"> și ce</w:t>
      </w:r>
      <w:r w:rsidR="003325AF">
        <w:rPr>
          <w:lang w:val="ro-RO"/>
        </w:rPr>
        <w:t>a</w:t>
      </w:r>
      <w:r w:rsidR="003325AF" w:rsidRPr="005832DF">
        <w:rPr>
          <w:lang w:val="ro-RO"/>
        </w:rPr>
        <w:t xml:space="preserve"> mai mare rat</w:t>
      </w:r>
      <w:r w:rsidR="003325AF">
        <w:rPr>
          <w:lang w:val="ro-RO"/>
        </w:rPr>
        <w:t>ă a</w:t>
      </w:r>
      <w:r w:rsidR="003325AF" w:rsidRPr="005832DF">
        <w:rPr>
          <w:lang w:val="ro-RO"/>
        </w:rPr>
        <w:t xml:space="preserve"> sărăciei în muncă (15</w:t>
      </w:r>
      <w:r w:rsidR="003325AF">
        <w:rPr>
          <w:lang w:val="ro-RO"/>
        </w:rPr>
        <w:t>,</w:t>
      </w:r>
      <w:r w:rsidR="003325AF" w:rsidRPr="005832DF">
        <w:rPr>
          <w:lang w:val="ro-RO"/>
        </w:rPr>
        <w:t>3% în 2023).</w:t>
      </w:r>
    </w:p>
    <w:tbl>
      <w:tblPr>
        <w:tblStyle w:val="ListTable3-Accent11"/>
        <w:tblW w:w="8220" w:type="dxa"/>
        <w:tblLook w:val="04A0" w:firstRow="1" w:lastRow="0" w:firstColumn="1" w:lastColumn="0" w:noHBand="0" w:noVBand="1"/>
      </w:tblPr>
      <w:tblGrid>
        <w:gridCol w:w="7260"/>
        <w:gridCol w:w="960"/>
      </w:tblGrid>
      <w:tr w:rsidR="00B62EF2" w:rsidRPr="005832DF" w14:paraId="0F387D28" w14:textId="77777777" w:rsidTr="00502D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260" w:type="dxa"/>
            <w:noWrap/>
            <w:hideMark/>
          </w:tcPr>
          <w:p w14:paraId="6EC9A721" w14:textId="77777777" w:rsidR="00B62EF2" w:rsidRPr="005832DF" w:rsidRDefault="00B62EF2" w:rsidP="00502D2C">
            <w:pPr>
              <w:spacing w:line="240" w:lineRule="auto"/>
              <w:jc w:val="left"/>
              <w:rPr>
                <w:rFonts w:ascii="Calibri" w:eastAsia="Times New Roman" w:hAnsi="Calibri" w:cs="Calibri"/>
                <w:color w:val="auto"/>
                <w:kern w:val="0"/>
                <w:lang w:val="ro-RO"/>
                <w14:ligatures w14:val="none"/>
              </w:rPr>
            </w:pPr>
            <w:r w:rsidRPr="005832DF">
              <w:rPr>
                <w:rFonts w:ascii="Calibri" w:eastAsia="Times New Roman" w:hAnsi="Calibri" w:cs="Calibri"/>
                <w:color w:val="auto"/>
                <w:kern w:val="0"/>
                <w:lang w:val="ro-RO"/>
                <w14:ligatures w14:val="none"/>
              </w:rPr>
              <w:t>V-ați simțit vreodată tratat/ă diferit dintr-unul dintre următoarele motive?</w:t>
            </w:r>
          </w:p>
        </w:tc>
        <w:tc>
          <w:tcPr>
            <w:tcW w:w="960" w:type="dxa"/>
            <w:noWrap/>
            <w:hideMark/>
          </w:tcPr>
          <w:p w14:paraId="491D970C" w14:textId="77777777" w:rsidR="00B62EF2" w:rsidRPr="005832DF" w:rsidRDefault="00B62EF2" w:rsidP="00502D2C">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kern w:val="0"/>
                <w:lang w:val="ro-RO"/>
                <w14:ligatures w14:val="none"/>
              </w:rPr>
            </w:pPr>
            <w:r w:rsidRPr="005832DF">
              <w:rPr>
                <w:rFonts w:ascii="Calibri" w:eastAsia="Times New Roman" w:hAnsi="Calibri" w:cs="Calibri"/>
                <w:color w:val="auto"/>
                <w:kern w:val="0"/>
                <w:lang w:val="ro-RO"/>
                <w14:ligatures w14:val="none"/>
              </w:rPr>
              <w:t> %</w:t>
            </w:r>
          </w:p>
        </w:tc>
      </w:tr>
      <w:tr w:rsidR="00B62EF2" w:rsidRPr="005832DF" w14:paraId="7627AEA5"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05261A30" w14:textId="385EB29C"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S</w:t>
            </w:r>
            <w:r w:rsidR="000056BB">
              <w:rPr>
                <w:rFonts w:ascii="Calibri" w:eastAsia="Times New Roman" w:hAnsi="Calibri" w:cs="Calibri"/>
                <w:kern w:val="0"/>
                <w:lang w:val="ro-RO"/>
                <w14:ligatures w14:val="none"/>
              </w:rPr>
              <w:t>ex</w:t>
            </w:r>
          </w:p>
        </w:tc>
        <w:tc>
          <w:tcPr>
            <w:tcW w:w="960" w:type="dxa"/>
            <w:noWrap/>
            <w:hideMark/>
          </w:tcPr>
          <w:p w14:paraId="21C74ED3"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13</w:t>
            </w:r>
          </w:p>
        </w:tc>
      </w:tr>
      <w:tr w:rsidR="00B62EF2" w:rsidRPr="005832DF" w14:paraId="5E726DD4"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B63E068"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Vârstă</w:t>
            </w:r>
          </w:p>
        </w:tc>
        <w:tc>
          <w:tcPr>
            <w:tcW w:w="960" w:type="dxa"/>
            <w:noWrap/>
            <w:hideMark/>
          </w:tcPr>
          <w:p w14:paraId="71A4E858"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23</w:t>
            </w:r>
          </w:p>
        </w:tc>
      </w:tr>
      <w:tr w:rsidR="00B62EF2" w:rsidRPr="005832DF" w14:paraId="5FB3225E"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6EC5393"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Etnie</w:t>
            </w:r>
          </w:p>
        </w:tc>
        <w:tc>
          <w:tcPr>
            <w:tcW w:w="960" w:type="dxa"/>
            <w:noWrap/>
            <w:hideMark/>
          </w:tcPr>
          <w:p w14:paraId="134F2E62"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8</w:t>
            </w:r>
          </w:p>
        </w:tc>
      </w:tr>
      <w:tr w:rsidR="00B62EF2" w:rsidRPr="005832DF" w14:paraId="54B73235"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763A55E6"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Mediul de rezidență</w:t>
            </w:r>
          </w:p>
        </w:tc>
        <w:tc>
          <w:tcPr>
            <w:tcW w:w="960" w:type="dxa"/>
            <w:noWrap/>
            <w:hideMark/>
          </w:tcPr>
          <w:p w14:paraId="36FE4C05"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7</w:t>
            </w:r>
          </w:p>
        </w:tc>
      </w:tr>
      <w:tr w:rsidR="00B62EF2" w:rsidRPr="005832DF" w14:paraId="216E1E8E"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130E05A8"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Venitul familiei</w:t>
            </w:r>
          </w:p>
        </w:tc>
        <w:tc>
          <w:tcPr>
            <w:tcW w:w="960" w:type="dxa"/>
            <w:noWrap/>
            <w:hideMark/>
          </w:tcPr>
          <w:p w14:paraId="1BFBAED0"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18</w:t>
            </w:r>
          </w:p>
        </w:tc>
      </w:tr>
      <w:tr w:rsidR="00B62EF2" w:rsidRPr="005832DF" w14:paraId="6FDD3E8B"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189701E2"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St</w:t>
            </w:r>
            <w:r>
              <w:rPr>
                <w:rFonts w:ascii="Calibri" w:eastAsia="Times New Roman" w:hAnsi="Calibri" w:cs="Calibri"/>
                <w:kern w:val="0"/>
                <w:lang w:val="ro-RO"/>
                <w14:ligatures w14:val="none"/>
              </w:rPr>
              <w:t>are</w:t>
            </w:r>
            <w:r w:rsidRPr="005832DF">
              <w:rPr>
                <w:rFonts w:ascii="Calibri" w:eastAsia="Times New Roman" w:hAnsi="Calibri" w:cs="Calibri"/>
                <w:kern w:val="0"/>
                <w:lang w:val="ro-RO"/>
                <w14:ligatures w14:val="none"/>
              </w:rPr>
              <w:t xml:space="preserve"> civil</w:t>
            </w:r>
            <w:r>
              <w:rPr>
                <w:rFonts w:ascii="Calibri" w:eastAsia="Times New Roman" w:hAnsi="Calibri" w:cs="Calibri"/>
                <w:kern w:val="0"/>
                <w:lang w:val="ro-RO"/>
                <w14:ligatures w14:val="none"/>
              </w:rPr>
              <w:t>ă</w:t>
            </w:r>
          </w:p>
        </w:tc>
        <w:tc>
          <w:tcPr>
            <w:tcW w:w="960" w:type="dxa"/>
            <w:noWrap/>
            <w:hideMark/>
          </w:tcPr>
          <w:p w14:paraId="742FFBD6"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9</w:t>
            </w:r>
          </w:p>
        </w:tc>
      </w:tr>
      <w:tr w:rsidR="00B62EF2" w:rsidRPr="005832DF" w14:paraId="4471D399"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15B559CD"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Educație</w:t>
            </w:r>
          </w:p>
        </w:tc>
        <w:tc>
          <w:tcPr>
            <w:tcW w:w="960" w:type="dxa"/>
            <w:noWrap/>
            <w:hideMark/>
          </w:tcPr>
          <w:p w14:paraId="6942D853"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8</w:t>
            </w:r>
          </w:p>
        </w:tc>
      </w:tr>
      <w:tr w:rsidR="00B62EF2" w:rsidRPr="005832DF" w14:paraId="5F5C1536"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5DCF808D"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Ocupație</w:t>
            </w:r>
          </w:p>
        </w:tc>
        <w:tc>
          <w:tcPr>
            <w:tcW w:w="960" w:type="dxa"/>
            <w:noWrap/>
            <w:hideMark/>
          </w:tcPr>
          <w:p w14:paraId="7C83979B"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14</w:t>
            </w:r>
          </w:p>
        </w:tc>
      </w:tr>
      <w:tr w:rsidR="00B62EF2" w:rsidRPr="005832DF" w14:paraId="63D6283D"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AA694DA"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Pr>
                <w:rFonts w:ascii="Calibri" w:eastAsia="Times New Roman" w:hAnsi="Calibri" w:cs="Calibri"/>
                <w:kern w:val="0"/>
                <w:lang w:val="ro-RO"/>
                <w14:ligatures w14:val="none"/>
              </w:rPr>
              <w:t>D</w:t>
            </w:r>
            <w:r w:rsidRPr="005832DF">
              <w:rPr>
                <w:rFonts w:ascii="Calibri" w:eastAsia="Times New Roman" w:hAnsi="Calibri" w:cs="Calibri"/>
                <w:kern w:val="0"/>
                <w:lang w:val="ro-RO"/>
                <w14:ligatures w14:val="none"/>
              </w:rPr>
              <w:t>izabilit</w:t>
            </w:r>
            <w:r>
              <w:rPr>
                <w:rFonts w:ascii="Calibri" w:eastAsia="Times New Roman" w:hAnsi="Calibri" w:cs="Calibri"/>
                <w:kern w:val="0"/>
                <w:lang w:val="ro-RO"/>
                <w14:ligatures w14:val="none"/>
              </w:rPr>
              <w:t>ate</w:t>
            </w:r>
          </w:p>
        </w:tc>
        <w:tc>
          <w:tcPr>
            <w:tcW w:w="960" w:type="dxa"/>
            <w:noWrap/>
            <w:hideMark/>
          </w:tcPr>
          <w:p w14:paraId="13A9600A"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4</w:t>
            </w:r>
          </w:p>
        </w:tc>
      </w:tr>
      <w:tr w:rsidR="00B62EF2" w:rsidRPr="005832DF" w14:paraId="3A6DD454"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29D28660"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Orient</w:t>
            </w:r>
            <w:r>
              <w:rPr>
                <w:rFonts w:ascii="Calibri" w:eastAsia="Times New Roman" w:hAnsi="Calibri" w:cs="Calibri"/>
                <w:kern w:val="0"/>
                <w:lang w:val="ro-RO"/>
                <w14:ligatures w14:val="none"/>
              </w:rPr>
              <w:t xml:space="preserve">are </w:t>
            </w:r>
            <w:r w:rsidRPr="005832DF">
              <w:rPr>
                <w:rFonts w:ascii="Calibri" w:eastAsia="Times New Roman" w:hAnsi="Calibri" w:cs="Calibri"/>
                <w:kern w:val="0"/>
                <w:lang w:val="ro-RO"/>
                <w14:ligatures w14:val="none"/>
              </w:rPr>
              <w:t>sexual</w:t>
            </w:r>
            <w:r>
              <w:rPr>
                <w:rFonts w:ascii="Calibri" w:eastAsia="Times New Roman" w:hAnsi="Calibri" w:cs="Calibri"/>
                <w:kern w:val="0"/>
                <w:lang w:val="ro-RO"/>
                <w14:ligatures w14:val="none"/>
              </w:rPr>
              <w:t>ă</w:t>
            </w:r>
          </w:p>
        </w:tc>
        <w:tc>
          <w:tcPr>
            <w:tcW w:w="960" w:type="dxa"/>
            <w:noWrap/>
            <w:hideMark/>
          </w:tcPr>
          <w:p w14:paraId="0C79DF07"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1</w:t>
            </w:r>
          </w:p>
        </w:tc>
      </w:tr>
      <w:tr w:rsidR="00B62EF2" w:rsidRPr="005832DF" w14:paraId="2DA9518A"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22776A9E" w14:textId="77777777" w:rsidR="00B62EF2" w:rsidRPr="005832DF" w:rsidRDefault="00B62EF2" w:rsidP="00502D2C">
            <w:pPr>
              <w:spacing w:line="240" w:lineRule="auto"/>
              <w:jc w:val="left"/>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Nu m-am simțit niciodată tratat/ă diferit</w:t>
            </w:r>
          </w:p>
        </w:tc>
        <w:tc>
          <w:tcPr>
            <w:tcW w:w="960" w:type="dxa"/>
            <w:noWrap/>
            <w:hideMark/>
          </w:tcPr>
          <w:p w14:paraId="5A41E98B"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lang w:val="ro-RO"/>
                <w14:ligatures w14:val="none"/>
              </w:rPr>
            </w:pPr>
            <w:r w:rsidRPr="005832DF">
              <w:rPr>
                <w:rFonts w:ascii="Calibri" w:eastAsia="Times New Roman" w:hAnsi="Calibri" w:cs="Calibri"/>
                <w:kern w:val="0"/>
                <w:lang w:val="ro-RO"/>
                <w14:ligatures w14:val="none"/>
              </w:rPr>
              <w:t>49</w:t>
            </w:r>
          </w:p>
        </w:tc>
      </w:tr>
    </w:tbl>
    <w:p w14:paraId="72E6CFD5" w14:textId="77777777" w:rsidR="00B62EF2" w:rsidRDefault="00B62EF2" w:rsidP="00B62EF2">
      <w:pPr>
        <w:rPr>
          <w:lang w:val="ro-RO"/>
        </w:rPr>
      </w:pPr>
    </w:p>
    <w:p w14:paraId="1D31D349" w14:textId="215582A4" w:rsidR="00DF5349" w:rsidRDefault="00B62EF2" w:rsidP="00DF5349">
      <w:pPr>
        <w:pStyle w:val="ListParagraph"/>
        <w:numPr>
          <w:ilvl w:val="0"/>
          <w:numId w:val="27"/>
        </w:numPr>
        <w:rPr>
          <w:lang w:val="ro-RO"/>
        </w:rPr>
      </w:pPr>
      <w:r w:rsidRPr="00B62EF2">
        <w:rPr>
          <w:b/>
          <w:i/>
          <w:lang w:val="ro-RO"/>
        </w:rPr>
        <w:t>Contextele în care persoanele s-au simțit tratate diferit sunt interviul de angajare (14%), locul de muncă (13%), promovarea la locul de muncă (13%), școală (13%), transportul în comun (10%) și spital (9%).</w:t>
      </w:r>
      <w:r w:rsidRPr="005832DF">
        <w:rPr>
          <w:lang w:val="ro-RO"/>
        </w:rPr>
        <w:t xml:space="preserve"> Locul de muncă este un context în care se manifestă de multe ori atitudini și comportamente discriminatorii în funcție de sex, vârstă, etnie, dizabilitate. Chiar dacă aceste comportamente și atitudini sunt sancționate prin diverse politici publice, ele continuă să existe în societate și sunt percepute ca atare. În școală</w:t>
      </w:r>
      <w:r>
        <w:rPr>
          <w:lang w:val="ro-RO"/>
        </w:rPr>
        <w:t>,</w:t>
      </w:r>
      <w:r w:rsidRPr="005832DF">
        <w:rPr>
          <w:lang w:val="ro-RO"/>
        </w:rPr>
        <w:t xml:space="preserve"> multe dintre comportamentele discriminatorii au cauze legate de inegalitățile de venit, etnie, inegalități de gen</w:t>
      </w:r>
      <w:r>
        <w:rPr>
          <w:lang w:val="ro-RO"/>
        </w:rPr>
        <w:t>.</w:t>
      </w:r>
    </w:p>
    <w:tbl>
      <w:tblPr>
        <w:tblStyle w:val="ListTable3-Accent11"/>
        <w:tblW w:w="8220" w:type="dxa"/>
        <w:tblLook w:val="04A0" w:firstRow="1" w:lastRow="0" w:firstColumn="1" w:lastColumn="0" w:noHBand="0" w:noVBand="1"/>
      </w:tblPr>
      <w:tblGrid>
        <w:gridCol w:w="7260"/>
        <w:gridCol w:w="960"/>
      </w:tblGrid>
      <w:tr w:rsidR="00B62EF2" w:rsidRPr="005832DF" w14:paraId="47284224" w14:textId="77777777" w:rsidTr="00502D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260" w:type="dxa"/>
            <w:noWrap/>
            <w:hideMark/>
          </w:tcPr>
          <w:p w14:paraId="5C13564C"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Cât de des ați fost tratat/ă diferit la...</w:t>
            </w:r>
            <w:r>
              <w:rPr>
                <w:rFonts w:ascii="Calibri" w:eastAsia="Times New Roman" w:hAnsi="Calibri" w:cs="Calibri"/>
                <w:color w:val="000000"/>
                <w:kern w:val="0"/>
                <w:lang w:val="ro-RO"/>
                <w14:ligatures w14:val="none"/>
              </w:rPr>
              <w:t xml:space="preserve"> </w:t>
            </w:r>
            <w:r w:rsidRPr="005832DF">
              <w:rPr>
                <w:rFonts w:ascii="Calibri" w:eastAsia="Times New Roman" w:hAnsi="Calibri" w:cs="Calibri"/>
                <w:color w:val="000000"/>
                <w:kern w:val="0"/>
                <w:lang w:val="ro-RO"/>
                <w14:ligatures w14:val="none"/>
              </w:rPr>
              <w:t>?</w:t>
            </w:r>
          </w:p>
        </w:tc>
        <w:tc>
          <w:tcPr>
            <w:tcW w:w="960" w:type="dxa"/>
            <w:noWrap/>
            <w:hideMark/>
          </w:tcPr>
          <w:p w14:paraId="6CE27826" w14:textId="77777777" w:rsidR="00B62EF2" w:rsidRPr="005832DF" w:rsidRDefault="00B62EF2" w:rsidP="00502D2C">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 %</w:t>
            </w:r>
          </w:p>
        </w:tc>
      </w:tr>
      <w:tr w:rsidR="00B62EF2" w:rsidRPr="005832DF" w14:paraId="4DAE2C48"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E7E2E20"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Medicul de familie</w:t>
            </w:r>
          </w:p>
        </w:tc>
        <w:tc>
          <w:tcPr>
            <w:tcW w:w="960" w:type="dxa"/>
            <w:noWrap/>
            <w:hideMark/>
          </w:tcPr>
          <w:p w14:paraId="79BC73AA"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2</w:t>
            </w:r>
          </w:p>
        </w:tc>
      </w:tr>
      <w:tr w:rsidR="00B62EF2" w:rsidRPr="005832DF" w14:paraId="7016A254"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2DE592CF"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Spital</w:t>
            </w:r>
          </w:p>
        </w:tc>
        <w:tc>
          <w:tcPr>
            <w:tcW w:w="960" w:type="dxa"/>
            <w:noWrap/>
            <w:hideMark/>
          </w:tcPr>
          <w:p w14:paraId="5B3DE212"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9</w:t>
            </w:r>
          </w:p>
        </w:tc>
      </w:tr>
      <w:tr w:rsidR="00B62EF2" w:rsidRPr="005832DF" w14:paraId="3474588C"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2F5E6FE5"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Școală</w:t>
            </w:r>
          </w:p>
        </w:tc>
        <w:tc>
          <w:tcPr>
            <w:tcW w:w="960" w:type="dxa"/>
            <w:noWrap/>
            <w:hideMark/>
          </w:tcPr>
          <w:p w14:paraId="54F775F0"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13</w:t>
            </w:r>
          </w:p>
        </w:tc>
      </w:tr>
      <w:tr w:rsidR="00B62EF2" w:rsidRPr="005832DF" w14:paraId="4B3C8F61"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E75BCF6"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lastRenderedPageBreak/>
              <w:t>Interviu de angajare</w:t>
            </w:r>
          </w:p>
        </w:tc>
        <w:tc>
          <w:tcPr>
            <w:tcW w:w="960" w:type="dxa"/>
            <w:noWrap/>
            <w:hideMark/>
          </w:tcPr>
          <w:p w14:paraId="35DF1BDC"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14</w:t>
            </w:r>
          </w:p>
        </w:tc>
      </w:tr>
      <w:tr w:rsidR="00B62EF2" w:rsidRPr="005832DF" w14:paraId="53850871"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D554883"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Locul de muncă</w:t>
            </w:r>
          </w:p>
        </w:tc>
        <w:tc>
          <w:tcPr>
            <w:tcW w:w="960" w:type="dxa"/>
            <w:noWrap/>
            <w:hideMark/>
          </w:tcPr>
          <w:p w14:paraId="7BCBC658"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13</w:t>
            </w:r>
          </w:p>
        </w:tc>
      </w:tr>
      <w:tr w:rsidR="00B62EF2" w:rsidRPr="005832DF" w14:paraId="1770C18D"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31A1B53D"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Promovarea la locul de muncă</w:t>
            </w:r>
          </w:p>
        </w:tc>
        <w:tc>
          <w:tcPr>
            <w:tcW w:w="960" w:type="dxa"/>
            <w:noWrap/>
            <w:hideMark/>
          </w:tcPr>
          <w:p w14:paraId="23B2A500"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13</w:t>
            </w:r>
          </w:p>
        </w:tc>
      </w:tr>
      <w:tr w:rsidR="00B62EF2" w:rsidRPr="005832DF" w14:paraId="141750A9"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5BBDFBD0"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Înscrierea copilului la școală/grădiniță</w:t>
            </w:r>
          </w:p>
        </w:tc>
        <w:tc>
          <w:tcPr>
            <w:tcW w:w="960" w:type="dxa"/>
            <w:noWrap/>
            <w:hideMark/>
          </w:tcPr>
          <w:p w14:paraId="2272403E"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6</w:t>
            </w:r>
          </w:p>
        </w:tc>
      </w:tr>
      <w:tr w:rsidR="00B62EF2" w:rsidRPr="005832DF" w14:paraId="324B7417"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5D7E1778"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Cumpărarea/închirierea unei locuințe</w:t>
            </w:r>
          </w:p>
        </w:tc>
        <w:tc>
          <w:tcPr>
            <w:tcW w:w="960" w:type="dxa"/>
            <w:noWrap/>
            <w:hideMark/>
          </w:tcPr>
          <w:p w14:paraId="495739A6"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5</w:t>
            </w:r>
          </w:p>
        </w:tc>
      </w:tr>
      <w:tr w:rsidR="00B62EF2" w:rsidRPr="005832DF" w14:paraId="71A6FCB4"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13B16795"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Spectacole/evenimente publice</w:t>
            </w:r>
          </w:p>
        </w:tc>
        <w:tc>
          <w:tcPr>
            <w:tcW w:w="960" w:type="dxa"/>
            <w:noWrap/>
            <w:hideMark/>
          </w:tcPr>
          <w:p w14:paraId="17DF6EB6"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5</w:t>
            </w:r>
          </w:p>
        </w:tc>
      </w:tr>
      <w:tr w:rsidR="00B62EF2" w:rsidRPr="005832DF" w14:paraId="55145CEC"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2E397543"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Primărie</w:t>
            </w:r>
          </w:p>
        </w:tc>
        <w:tc>
          <w:tcPr>
            <w:tcW w:w="960" w:type="dxa"/>
            <w:noWrap/>
            <w:hideMark/>
          </w:tcPr>
          <w:p w14:paraId="6D544628"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9</w:t>
            </w:r>
          </w:p>
        </w:tc>
      </w:tr>
      <w:tr w:rsidR="00B62EF2" w:rsidRPr="005832DF" w14:paraId="2B94207D"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093DB543"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Poliție</w:t>
            </w:r>
          </w:p>
        </w:tc>
        <w:tc>
          <w:tcPr>
            <w:tcW w:w="960" w:type="dxa"/>
            <w:noWrap/>
            <w:hideMark/>
          </w:tcPr>
          <w:p w14:paraId="1F5F718E"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6</w:t>
            </w:r>
          </w:p>
        </w:tc>
      </w:tr>
      <w:tr w:rsidR="00B62EF2" w:rsidRPr="005832DF" w14:paraId="6EBC0616"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CAF3552"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Obținerea unui credit</w:t>
            </w:r>
          </w:p>
        </w:tc>
        <w:tc>
          <w:tcPr>
            <w:tcW w:w="960" w:type="dxa"/>
            <w:noWrap/>
            <w:hideMark/>
          </w:tcPr>
          <w:p w14:paraId="189D89CC" w14:textId="77777777" w:rsidR="00B62EF2" w:rsidRPr="005832DF" w:rsidRDefault="00B62EF2"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w:t>
            </w:r>
          </w:p>
        </w:tc>
      </w:tr>
      <w:tr w:rsidR="00B62EF2" w:rsidRPr="005832DF" w14:paraId="63E3941A"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3E4275ED" w14:textId="77777777" w:rsidR="00B62EF2" w:rsidRPr="005832DF" w:rsidRDefault="00B62EF2"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În transportul în comun</w:t>
            </w:r>
          </w:p>
        </w:tc>
        <w:tc>
          <w:tcPr>
            <w:tcW w:w="960" w:type="dxa"/>
            <w:noWrap/>
            <w:hideMark/>
          </w:tcPr>
          <w:p w14:paraId="16B2C95C" w14:textId="77777777" w:rsidR="00B62EF2" w:rsidRPr="005832DF" w:rsidRDefault="00B62EF2"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10</w:t>
            </w:r>
          </w:p>
        </w:tc>
      </w:tr>
    </w:tbl>
    <w:p w14:paraId="1DE69169" w14:textId="0096EF42" w:rsidR="00B62EF2" w:rsidRPr="00B62EF2" w:rsidRDefault="00195D4D" w:rsidP="00B62EF2">
      <w:pPr>
        <w:rPr>
          <w:lang w:val="ro-RO"/>
        </w:rPr>
      </w:pPr>
      <w:r>
        <w:rPr>
          <w:noProof/>
          <w:lang w:val="ro-RO"/>
        </w:rPr>
        <mc:AlternateContent>
          <mc:Choice Requires="wps">
            <w:drawing>
              <wp:anchor distT="0" distB="0" distL="114300" distR="114300" simplePos="0" relativeHeight="251664384" behindDoc="1" locked="0" layoutInCell="1" allowOverlap="1" wp14:anchorId="3965705F" wp14:editId="482BEAB5">
                <wp:simplePos x="0" y="0"/>
                <wp:positionH relativeFrom="column">
                  <wp:posOffset>-215900</wp:posOffset>
                </wp:positionH>
                <wp:positionV relativeFrom="paragraph">
                  <wp:posOffset>-1978025</wp:posOffset>
                </wp:positionV>
                <wp:extent cx="6654800" cy="8788400"/>
                <wp:effectExtent l="0" t="0" r="0" b="0"/>
                <wp:wrapNone/>
                <wp:docPr id="125034562" name="Rectangle 6"/>
                <wp:cNvGraphicFramePr/>
                <a:graphic xmlns:a="http://schemas.openxmlformats.org/drawingml/2006/main">
                  <a:graphicData uri="http://schemas.microsoft.com/office/word/2010/wordprocessingShape">
                    <wps:wsp>
                      <wps:cNvSpPr/>
                      <wps:spPr>
                        <a:xfrm>
                          <a:off x="0" y="0"/>
                          <a:ext cx="6654800" cy="8788400"/>
                        </a:xfrm>
                        <a:prstGeom prst="rect">
                          <a:avLst/>
                        </a:prstGeom>
                        <a:solidFill>
                          <a:srgbClr val="FF6600">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900D506" id="Rectangle 6" o:spid="_x0000_s1026" style="position:absolute;margin-left:-17pt;margin-top:-155.75pt;width:524pt;height:69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" fillcolor="#f60" stroked="f" strokeweight="1pt">
                <v:fill opacity="9766f"/>
              </v:rect>
            </w:pict>
          </mc:Fallback>
        </mc:AlternateContent>
      </w:r>
    </w:p>
    <w:p w14:paraId="3B7AA778" w14:textId="3B6BE9F3" w:rsidR="006F25FA" w:rsidRDefault="001107B2" w:rsidP="00870068">
      <w:pPr>
        <w:pStyle w:val="ListParagraph"/>
        <w:numPr>
          <w:ilvl w:val="0"/>
          <w:numId w:val="27"/>
        </w:numPr>
        <w:rPr>
          <w:lang w:val="ro-RO"/>
        </w:rPr>
      </w:pPr>
      <w:r w:rsidRPr="00C6680D">
        <w:rPr>
          <w:b/>
          <w:i/>
          <w:lang w:val="ro-RO"/>
        </w:rPr>
        <w:t>N</w:t>
      </w:r>
      <w:r w:rsidR="006F25FA" w:rsidRPr="00C6680D">
        <w:rPr>
          <w:b/>
          <w:i/>
          <w:lang w:val="ro-RO"/>
        </w:rPr>
        <w:t xml:space="preserve">ivelul de empatie manifestat de populație este mai mare pentru </w:t>
      </w:r>
      <w:r w:rsidR="00870068" w:rsidRPr="00870068">
        <w:rPr>
          <w:b/>
          <w:i/>
          <w:lang w:val="ro-RO"/>
        </w:rPr>
        <w:t xml:space="preserve">femeile cu dizabilități (83% </w:t>
      </w:r>
      <w:r w:rsidR="00870068">
        <w:rPr>
          <w:b/>
          <w:i/>
          <w:lang w:val="ro-RO"/>
        </w:rPr>
        <w:t xml:space="preserve">dintre respondenți </w:t>
      </w:r>
      <w:r w:rsidR="00870068" w:rsidRPr="00870068">
        <w:rPr>
          <w:b/>
          <w:i/>
          <w:lang w:val="ro-RO"/>
        </w:rPr>
        <w:t>s-ar simți confortabil să ajute într-o mare și foarte mare măsură), femeile românce cu dizabilități (84%) și femeile român</w:t>
      </w:r>
      <w:r w:rsidR="00870068">
        <w:rPr>
          <w:b/>
          <w:i/>
          <w:lang w:val="ro-RO"/>
        </w:rPr>
        <w:t>ce sărace cu dizabilități (83%)</w:t>
      </w:r>
      <w:r w:rsidR="006F25FA" w:rsidRPr="00C6680D">
        <w:rPr>
          <w:b/>
          <w:i/>
          <w:lang w:val="ro-RO"/>
        </w:rPr>
        <w:t>.</w:t>
      </w:r>
      <w:r w:rsidRPr="00C6680D">
        <w:rPr>
          <w:lang w:val="ro-RO"/>
        </w:rPr>
        <w:t xml:space="preserve"> Chiar dacă</w:t>
      </w:r>
      <w:r w:rsidR="006F25FA" w:rsidRPr="00C6680D">
        <w:rPr>
          <w:lang w:val="ro-RO"/>
        </w:rPr>
        <w:t xml:space="preserve"> </w:t>
      </w:r>
      <w:r w:rsidRPr="00C6680D">
        <w:rPr>
          <w:lang w:val="ro-RO"/>
        </w:rPr>
        <w:t>d</w:t>
      </w:r>
      <w:r w:rsidR="006F25FA" w:rsidRPr="00C6680D">
        <w:rPr>
          <w:lang w:val="ro-RO"/>
        </w:rPr>
        <w:t xml:space="preserve">izabilitatea este una dintre </w:t>
      </w:r>
      <w:r w:rsidRPr="00C6680D">
        <w:rPr>
          <w:lang w:val="ro-RO"/>
        </w:rPr>
        <w:t xml:space="preserve">cele mai importante </w:t>
      </w:r>
      <w:r w:rsidR="006F25FA" w:rsidRPr="00C6680D">
        <w:rPr>
          <w:lang w:val="ro-RO"/>
        </w:rPr>
        <w:t>vulnerabilități percepute de către populați</w:t>
      </w:r>
      <w:r w:rsidRPr="00C6680D">
        <w:rPr>
          <w:lang w:val="ro-RO"/>
        </w:rPr>
        <w:t>a României</w:t>
      </w:r>
      <w:r w:rsidR="006F25FA" w:rsidRPr="00C6680D">
        <w:rPr>
          <w:lang w:val="ro-RO"/>
        </w:rPr>
        <w:t xml:space="preserve">, </w:t>
      </w:r>
      <w:r w:rsidRPr="00C6680D">
        <w:rPr>
          <w:b/>
          <w:i/>
          <w:lang w:val="ro-RO"/>
        </w:rPr>
        <w:t>identitatea etnică și sexuală rămân un</w:t>
      </w:r>
      <w:r w:rsidR="00CD4E23">
        <w:rPr>
          <w:b/>
          <w:i/>
          <w:lang w:val="ro-RO"/>
        </w:rPr>
        <w:t>ele</w:t>
      </w:r>
      <w:r w:rsidR="009C6496" w:rsidRPr="00C6680D">
        <w:rPr>
          <w:b/>
          <w:i/>
          <w:lang w:val="ro-RO"/>
        </w:rPr>
        <w:t xml:space="preserve"> </w:t>
      </w:r>
      <w:r w:rsidRPr="00C6680D">
        <w:rPr>
          <w:b/>
          <w:i/>
          <w:lang w:val="ro-RO"/>
        </w:rPr>
        <w:t>dintre cele mai mari vulnerabilități</w:t>
      </w:r>
      <w:r w:rsidR="00DF5349" w:rsidRPr="00C6680D">
        <w:rPr>
          <w:b/>
          <w:lang w:val="ro-RO"/>
        </w:rPr>
        <w:t>,</w:t>
      </w:r>
      <w:r w:rsidRPr="00C6680D">
        <w:rPr>
          <w:lang w:val="ro-RO"/>
        </w:rPr>
        <w:t xml:space="preserve"> în condițiile existenței unor </w:t>
      </w:r>
      <w:r w:rsidR="006F25FA" w:rsidRPr="00C6680D">
        <w:rPr>
          <w:lang w:val="ro-RO"/>
        </w:rPr>
        <w:t>stereotipuri și atitudini discriminatorii față de populația de etnie romă</w:t>
      </w:r>
      <w:r w:rsidRPr="00C6680D">
        <w:rPr>
          <w:lang w:val="ro-RO"/>
        </w:rPr>
        <w:t xml:space="preserve"> și </w:t>
      </w:r>
      <w:r w:rsidR="00CD4E23">
        <w:rPr>
          <w:lang w:val="ro-RO"/>
        </w:rPr>
        <w:t xml:space="preserve">față </w:t>
      </w:r>
      <w:r w:rsidRPr="00C6680D">
        <w:rPr>
          <w:lang w:val="ro-RO"/>
        </w:rPr>
        <w:t>de persoanele LGBT+.</w:t>
      </w:r>
    </w:p>
    <w:tbl>
      <w:tblPr>
        <w:tblStyle w:val="ListTable3-Accent11"/>
        <w:tblW w:w="8220" w:type="dxa"/>
        <w:tblLook w:val="04A0" w:firstRow="1" w:lastRow="0" w:firstColumn="1" w:lastColumn="0" w:noHBand="0" w:noVBand="1"/>
      </w:tblPr>
      <w:tblGrid>
        <w:gridCol w:w="7260"/>
        <w:gridCol w:w="960"/>
      </w:tblGrid>
      <w:tr w:rsidR="00870068" w:rsidRPr="005832DF" w14:paraId="367D0291" w14:textId="77777777" w:rsidTr="00502D2C">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7260" w:type="dxa"/>
            <w:hideMark/>
          </w:tcPr>
          <w:p w14:paraId="130AAB58"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Vă rugăm să ne spuneți, folosind o scală de la 1 la 10, în ce măsură ați ajuta pe cineva aflat în una sau mai multe din următoarele situații. Pe cine v-ați simți confortabil să ajutați?</w:t>
            </w:r>
          </w:p>
        </w:tc>
        <w:tc>
          <w:tcPr>
            <w:tcW w:w="960" w:type="dxa"/>
            <w:noWrap/>
            <w:hideMark/>
          </w:tcPr>
          <w:p w14:paraId="1B5C1421" w14:textId="77777777" w:rsidR="00870068" w:rsidRPr="005832DF" w:rsidRDefault="00870068" w:rsidP="00502D2C">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 %</w:t>
            </w:r>
          </w:p>
        </w:tc>
      </w:tr>
      <w:tr w:rsidR="00870068" w:rsidRPr="005832DF" w14:paraId="4EF4B6DA"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74D84093"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w:t>
            </w:r>
          </w:p>
        </w:tc>
        <w:tc>
          <w:tcPr>
            <w:tcW w:w="960" w:type="dxa"/>
            <w:noWrap/>
            <w:hideMark/>
          </w:tcPr>
          <w:p w14:paraId="273247AE"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82</w:t>
            </w:r>
          </w:p>
        </w:tc>
      </w:tr>
      <w:tr w:rsidR="00870068" w:rsidRPr="005832DF" w14:paraId="2AB0F89D"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1D179E77"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w:t>
            </w:r>
            <w:r>
              <w:rPr>
                <w:rFonts w:ascii="Calibri" w:eastAsia="Times New Roman" w:hAnsi="Calibri" w:cs="Calibri"/>
                <w:color w:val="000000"/>
                <w:kern w:val="0"/>
                <w:lang w:val="ro-RO"/>
                <w14:ligatures w14:val="none"/>
              </w:rPr>
              <w:t>e</w:t>
            </w:r>
            <w:r w:rsidRPr="005832DF">
              <w:rPr>
                <w:rFonts w:ascii="Calibri" w:eastAsia="Times New Roman" w:hAnsi="Calibri" w:cs="Calibri"/>
                <w:color w:val="000000"/>
                <w:kern w:val="0"/>
                <w:lang w:val="ro-RO"/>
                <w14:ligatures w14:val="none"/>
              </w:rPr>
              <w:t xml:space="preserve"> româncă</w:t>
            </w:r>
          </w:p>
        </w:tc>
        <w:tc>
          <w:tcPr>
            <w:tcW w:w="960" w:type="dxa"/>
            <w:noWrap/>
            <w:hideMark/>
          </w:tcPr>
          <w:p w14:paraId="2E2709D5" w14:textId="77777777" w:rsidR="00870068" w:rsidRPr="005832DF" w:rsidRDefault="00870068"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81</w:t>
            </w:r>
          </w:p>
        </w:tc>
      </w:tr>
      <w:tr w:rsidR="00870068" w:rsidRPr="005832DF" w14:paraId="00B88F0C"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23E5668"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romă</w:t>
            </w:r>
          </w:p>
        </w:tc>
        <w:tc>
          <w:tcPr>
            <w:tcW w:w="960" w:type="dxa"/>
            <w:noWrap/>
            <w:hideMark/>
          </w:tcPr>
          <w:p w14:paraId="0C85B68A"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55</w:t>
            </w:r>
          </w:p>
        </w:tc>
      </w:tr>
      <w:tr w:rsidR="00870068" w:rsidRPr="005832DF" w14:paraId="22762EE2"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43547AB4"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Bărbat rom</w:t>
            </w:r>
          </w:p>
        </w:tc>
        <w:tc>
          <w:tcPr>
            <w:tcW w:w="960" w:type="dxa"/>
            <w:noWrap/>
            <w:hideMark/>
          </w:tcPr>
          <w:p w14:paraId="1AF41FD7" w14:textId="77777777" w:rsidR="00870068" w:rsidRPr="005832DF" w:rsidRDefault="00870068"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52</w:t>
            </w:r>
          </w:p>
        </w:tc>
      </w:tr>
      <w:tr w:rsidR="00870068" w:rsidRPr="005832DF" w14:paraId="44E0CD52"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2AF15B49"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româncă săracă</w:t>
            </w:r>
          </w:p>
        </w:tc>
        <w:tc>
          <w:tcPr>
            <w:tcW w:w="960" w:type="dxa"/>
            <w:noWrap/>
            <w:hideMark/>
          </w:tcPr>
          <w:p w14:paraId="0847C86E"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80</w:t>
            </w:r>
          </w:p>
        </w:tc>
      </w:tr>
      <w:tr w:rsidR="00870068" w:rsidRPr="005832DF" w14:paraId="6AF2A590"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7F31A6D1"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romă săracă</w:t>
            </w:r>
          </w:p>
        </w:tc>
        <w:tc>
          <w:tcPr>
            <w:tcW w:w="960" w:type="dxa"/>
            <w:noWrap/>
            <w:hideMark/>
          </w:tcPr>
          <w:p w14:paraId="2ED98C93" w14:textId="77777777" w:rsidR="00870068" w:rsidRPr="005832DF" w:rsidRDefault="00870068"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62</w:t>
            </w:r>
          </w:p>
        </w:tc>
      </w:tr>
      <w:tr w:rsidR="00870068" w:rsidRPr="005832DF" w14:paraId="60B01D8D"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79C66E0F"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Bărbat rom sărac</w:t>
            </w:r>
          </w:p>
        </w:tc>
        <w:tc>
          <w:tcPr>
            <w:tcW w:w="960" w:type="dxa"/>
            <w:noWrap/>
            <w:hideMark/>
          </w:tcPr>
          <w:p w14:paraId="4C793341"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58</w:t>
            </w:r>
          </w:p>
        </w:tc>
      </w:tr>
      <w:tr w:rsidR="00870068" w:rsidRPr="005832DF" w14:paraId="3370B16F"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5F6A9B5D"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cu dizabilități</w:t>
            </w:r>
          </w:p>
        </w:tc>
        <w:tc>
          <w:tcPr>
            <w:tcW w:w="960" w:type="dxa"/>
            <w:noWrap/>
            <w:hideMark/>
          </w:tcPr>
          <w:p w14:paraId="17D72344" w14:textId="77777777" w:rsidR="00870068" w:rsidRPr="005832DF" w:rsidRDefault="00870068"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83</w:t>
            </w:r>
          </w:p>
        </w:tc>
      </w:tr>
      <w:tr w:rsidR="00870068" w:rsidRPr="005832DF" w14:paraId="330F3FB9"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0553BEFA"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româncă cu dizabilități</w:t>
            </w:r>
          </w:p>
        </w:tc>
        <w:tc>
          <w:tcPr>
            <w:tcW w:w="960" w:type="dxa"/>
            <w:noWrap/>
            <w:hideMark/>
          </w:tcPr>
          <w:p w14:paraId="78D23384"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84</w:t>
            </w:r>
          </w:p>
        </w:tc>
      </w:tr>
      <w:tr w:rsidR="00870068" w:rsidRPr="005832DF" w14:paraId="3026E781"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6B0C5DEB"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 xml:space="preserve">Bărbat cu dizabilități </w:t>
            </w:r>
          </w:p>
        </w:tc>
        <w:tc>
          <w:tcPr>
            <w:tcW w:w="960" w:type="dxa"/>
            <w:noWrap/>
            <w:hideMark/>
          </w:tcPr>
          <w:p w14:paraId="547BE5AC" w14:textId="77777777" w:rsidR="00870068" w:rsidRPr="005832DF" w:rsidRDefault="00870068"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82</w:t>
            </w:r>
          </w:p>
        </w:tc>
      </w:tr>
      <w:tr w:rsidR="00870068" w:rsidRPr="005832DF" w14:paraId="561DE63D"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5F8C088B"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româncă săracă cu dizabilități</w:t>
            </w:r>
          </w:p>
        </w:tc>
        <w:tc>
          <w:tcPr>
            <w:tcW w:w="960" w:type="dxa"/>
            <w:noWrap/>
            <w:hideMark/>
          </w:tcPr>
          <w:p w14:paraId="1A309DAE"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83</w:t>
            </w:r>
          </w:p>
        </w:tc>
      </w:tr>
      <w:tr w:rsidR="00870068" w:rsidRPr="005832DF" w14:paraId="1DCE1713"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54169DAE"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Femeie romă săracă cu dizabilități</w:t>
            </w:r>
          </w:p>
        </w:tc>
        <w:tc>
          <w:tcPr>
            <w:tcW w:w="960" w:type="dxa"/>
            <w:noWrap/>
            <w:hideMark/>
          </w:tcPr>
          <w:p w14:paraId="02AC0F28" w14:textId="77777777" w:rsidR="00870068" w:rsidRPr="005832DF" w:rsidRDefault="00870068" w:rsidP="00502D2C">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71</w:t>
            </w:r>
          </w:p>
        </w:tc>
      </w:tr>
      <w:tr w:rsidR="00870068" w:rsidRPr="005832DF" w14:paraId="2EC3B739"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noWrap/>
            <w:hideMark/>
          </w:tcPr>
          <w:p w14:paraId="0657E776" w14:textId="77777777" w:rsidR="00870068" w:rsidRPr="005832DF" w:rsidRDefault="00870068" w:rsidP="00502D2C">
            <w:pPr>
              <w:spacing w:line="240" w:lineRule="auto"/>
              <w:jc w:val="left"/>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Bărbat rom sărac cu dizabilități</w:t>
            </w:r>
          </w:p>
        </w:tc>
        <w:tc>
          <w:tcPr>
            <w:tcW w:w="960" w:type="dxa"/>
            <w:noWrap/>
            <w:hideMark/>
          </w:tcPr>
          <w:p w14:paraId="75573CC8" w14:textId="77777777" w:rsidR="00870068" w:rsidRPr="005832DF" w:rsidRDefault="00870068" w:rsidP="00502D2C">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ro-RO"/>
                <w14:ligatures w14:val="none"/>
              </w:rPr>
            </w:pPr>
            <w:r w:rsidRPr="005832DF">
              <w:rPr>
                <w:rFonts w:ascii="Calibri" w:eastAsia="Times New Roman" w:hAnsi="Calibri" w:cs="Calibri"/>
                <w:color w:val="000000"/>
                <w:kern w:val="0"/>
                <w:lang w:val="ro-RO"/>
                <w14:ligatures w14:val="none"/>
              </w:rPr>
              <w:t>67</w:t>
            </w:r>
          </w:p>
        </w:tc>
      </w:tr>
    </w:tbl>
    <w:p w14:paraId="62692571" w14:textId="77777777" w:rsidR="00870068" w:rsidRDefault="00870068" w:rsidP="00870068">
      <w:pPr>
        <w:rPr>
          <w:lang w:val="ro-RO"/>
        </w:rPr>
      </w:pPr>
    </w:p>
    <w:p w14:paraId="5394120C" w14:textId="77777777" w:rsidR="00870068" w:rsidRPr="00870068" w:rsidRDefault="00870068" w:rsidP="00870068">
      <w:pPr>
        <w:pStyle w:val="ListParagraph"/>
        <w:numPr>
          <w:ilvl w:val="0"/>
          <w:numId w:val="27"/>
        </w:numPr>
        <w:rPr>
          <w:lang w:val="ro-RO"/>
        </w:rPr>
      </w:pPr>
      <w:r w:rsidRPr="00DF5349">
        <w:rPr>
          <w:b/>
          <w:i/>
          <w:lang w:val="ro-RO"/>
        </w:rPr>
        <w:t>Entitățile care ar trebui să ofere suport,</w:t>
      </w:r>
      <w:r w:rsidRPr="00DF5349">
        <w:rPr>
          <w:lang w:val="ro-RO"/>
        </w:rPr>
        <w:t xml:space="preserve"> conform respondenților, în situațiile în care o persoană se simte discriminată sunt </w:t>
      </w:r>
      <w:r w:rsidRPr="00870068">
        <w:rPr>
          <w:b/>
          <w:i/>
          <w:lang w:val="ro-RO"/>
        </w:rPr>
        <w:t>autorități</w:t>
      </w:r>
      <w:r>
        <w:rPr>
          <w:b/>
          <w:i/>
          <w:lang w:val="ro-RO"/>
        </w:rPr>
        <w:t>le</w:t>
      </w:r>
      <w:r w:rsidRPr="00870068">
        <w:rPr>
          <w:b/>
          <w:i/>
          <w:lang w:val="ro-RO"/>
        </w:rPr>
        <w:t xml:space="preserve"> (30%), urmate de familie (28%) și cunoscuți (21%)</w:t>
      </w:r>
      <w:r>
        <w:rPr>
          <w:b/>
          <w:i/>
          <w:lang w:val="ro-RO"/>
        </w:rPr>
        <w:t>.</w:t>
      </w:r>
      <w:r w:rsidRPr="00870068">
        <w:rPr>
          <w:lang w:val="ro-RO"/>
        </w:rPr>
        <w:t xml:space="preserve"> Dacă în cazul autorităților sprijinul așteptat este în special cel ce vizează sancționarea unor astfel de comportamente, în cel al familiei și cunoscuților sprijinul dorit este mai degrabă emoțional.</w:t>
      </w:r>
    </w:p>
    <w:tbl>
      <w:tblPr>
        <w:tblStyle w:val="ListTable3-Accent11"/>
        <w:tblW w:w="0" w:type="auto"/>
        <w:tblLook w:val="04A0" w:firstRow="1" w:lastRow="0" w:firstColumn="1" w:lastColumn="0" w:noHBand="0" w:noVBand="1"/>
      </w:tblPr>
      <w:tblGrid>
        <w:gridCol w:w="7260"/>
        <w:gridCol w:w="960"/>
      </w:tblGrid>
      <w:tr w:rsidR="00870068" w:rsidRPr="005832DF" w14:paraId="276B34B3" w14:textId="77777777" w:rsidTr="00502D2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7260" w:type="dxa"/>
            <w:hideMark/>
          </w:tcPr>
          <w:p w14:paraId="72853691" w14:textId="77777777" w:rsidR="00870068" w:rsidRPr="005832DF" w:rsidRDefault="00870068" w:rsidP="00502D2C">
            <w:pPr>
              <w:rPr>
                <w:lang w:val="ro-RO"/>
              </w:rPr>
            </w:pPr>
            <w:r w:rsidRPr="005832DF">
              <w:rPr>
                <w:lang w:val="ro-RO"/>
              </w:rPr>
              <w:lastRenderedPageBreak/>
              <w:t>În astfel de situații ar fi trebuit să fiu sprijinit/ă de (răspuns multiplu)</w:t>
            </w:r>
          </w:p>
        </w:tc>
        <w:tc>
          <w:tcPr>
            <w:tcW w:w="960" w:type="dxa"/>
            <w:hideMark/>
          </w:tcPr>
          <w:p w14:paraId="7B8B3B34" w14:textId="77777777" w:rsidR="00870068" w:rsidRPr="005832DF" w:rsidRDefault="00870068" w:rsidP="00502D2C">
            <w:pPr>
              <w:cnfStyle w:val="100000000000" w:firstRow="1" w:lastRow="0" w:firstColumn="0" w:lastColumn="0" w:oddVBand="0" w:evenVBand="0" w:oddHBand="0" w:evenHBand="0" w:firstRowFirstColumn="0" w:firstRowLastColumn="0" w:lastRowFirstColumn="0" w:lastRowLastColumn="0"/>
              <w:rPr>
                <w:lang w:val="ro-RO"/>
              </w:rPr>
            </w:pPr>
            <w:r w:rsidRPr="005832DF">
              <w:rPr>
                <w:lang w:val="ro-RO"/>
              </w:rPr>
              <w:t>%</w:t>
            </w:r>
          </w:p>
        </w:tc>
      </w:tr>
      <w:tr w:rsidR="00870068" w:rsidRPr="005832DF" w14:paraId="633FF95C"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hideMark/>
          </w:tcPr>
          <w:p w14:paraId="56D185C7" w14:textId="77777777" w:rsidR="00870068" w:rsidRPr="005832DF" w:rsidRDefault="00870068" w:rsidP="00502D2C">
            <w:pPr>
              <w:rPr>
                <w:lang w:val="ro-RO"/>
              </w:rPr>
            </w:pPr>
            <w:r w:rsidRPr="005832DF">
              <w:rPr>
                <w:lang w:val="ro-RO"/>
              </w:rPr>
              <w:t xml:space="preserve">Familie </w:t>
            </w:r>
          </w:p>
        </w:tc>
        <w:tc>
          <w:tcPr>
            <w:tcW w:w="960" w:type="dxa"/>
            <w:noWrap/>
            <w:hideMark/>
          </w:tcPr>
          <w:p w14:paraId="3F05F976" w14:textId="77777777" w:rsidR="00870068" w:rsidRPr="005832DF" w:rsidRDefault="00870068" w:rsidP="00502D2C">
            <w:pPr>
              <w:cnfStyle w:val="000000100000" w:firstRow="0" w:lastRow="0" w:firstColumn="0" w:lastColumn="0" w:oddVBand="0" w:evenVBand="0" w:oddHBand="1" w:evenHBand="0" w:firstRowFirstColumn="0" w:firstRowLastColumn="0" w:lastRowFirstColumn="0" w:lastRowLastColumn="0"/>
              <w:rPr>
                <w:lang w:val="ro-RO"/>
              </w:rPr>
            </w:pPr>
            <w:r w:rsidRPr="005832DF">
              <w:rPr>
                <w:lang w:val="ro-RO"/>
              </w:rPr>
              <w:t>28</w:t>
            </w:r>
          </w:p>
        </w:tc>
      </w:tr>
      <w:tr w:rsidR="00870068" w:rsidRPr="005832DF" w14:paraId="1D876C61"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hideMark/>
          </w:tcPr>
          <w:p w14:paraId="284E21EE" w14:textId="77777777" w:rsidR="00870068" w:rsidRPr="005832DF" w:rsidRDefault="00870068" w:rsidP="00502D2C">
            <w:pPr>
              <w:rPr>
                <w:lang w:val="ro-RO"/>
              </w:rPr>
            </w:pPr>
            <w:r w:rsidRPr="005832DF">
              <w:rPr>
                <w:lang w:val="ro-RO"/>
              </w:rPr>
              <w:t>Cunoscuți</w:t>
            </w:r>
          </w:p>
        </w:tc>
        <w:tc>
          <w:tcPr>
            <w:tcW w:w="960" w:type="dxa"/>
            <w:noWrap/>
            <w:hideMark/>
          </w:tcPr>
          <w:p w14:paraId="58786354" w14:textId="77777777" w:rsidR="00870068" w:rsidRPr="005832DF" w:rsidRDefault="00870068" w:rsidP="00502D2C">
            <w:pPr>
              <w:cnfStyle w:val="000000000000" w:firstRow="0" w:lastRow="0" w:firstColumn="0" w:lastColumn="0" w:oddVBand="0" w:evenVBand="0" w:oddHBand="0" w:evenHBand="0" w:firstRowFirstColumn="0" w:firstRowLastColumn="0" w:lastRowFirstColumn="0" w:lastRowLastColumn="0"/>
              <w:rPr>
                <w:lang w:val="ro-RO"/>
              </w:rPr>
            </w:pPr>
            <w:r w:rsidRPr="005832DF">
              <w:rPr>
                <w:lang w:val="ro-RO"/>
              </w:rPr>
              <w:t>21</w:t>
            </w:r>
          </w:p>
        </w:tc>
      </w:tr>
      <w:tr w:rsidR="00870068" w:rsidRPr="005832DF" w14:paraId="038B55F8"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hideMark/>
          </w:tcPr>
          <w:p w14:paraId="6F557710" w14:textId="77777777" w:rsidR="00870068" w:rsidRPr="005832DF" w:rsidRDefault="00870068" w:rsidP="00502D2C">
            <w:pPr>
              <w:rPr>
                <w:lang w:val="ro-RO"/>
              </w:rPr>
            </w:pPr>
            <w:r w:rsidRPr="005832DF">
              <w:rPr>
                <w:lang w:val="ro-RO"/>
              </w:rPr>
              <w:t>Vecini</w:t>
            </w:r>
          </w:p>
        </w:tc>
        <w:tc>
          <w:tcPr>
            <w:tcW w:w="960" w:type="dxa"/>
            <w:noWrap/>
            <w:hideMark/>
          </w:tcPr>
          <w:p w14:paraId="3CC598FF" w14:textId="77777777" w:rsidR="00870068" w:rsidRPr="005832DF" w:rsidRDefault="00870068" w:rsidP="00502D2C">
            <w:pPr>
              <w:cnfStyle w:val="000000100000" w:firstRow="0" w:lastRow="0" w:firstColumn="0" w:lastColumn="0" w:oddVBand="0" w:evenVBand="0" w:oddHBand="1" w:evenHBand="0" w:firstRowFirstColumn="0" w:firstRowLastColumn="0" w:lastRowFirstColumn="0" w:lastRowLastColumn="0"/>
              <w:rPr>
                <w:lang w:val="ro-RO"/>
              </w:rPr>
            </w:pPr>
            <w:r w:rsidRPr="005832DF">
              <w:rPr>
                <w:lang w:val="ro-RO"/>
              </w:rPr>
              <w:t>8</w:t>
            </w:r>
          </w:p>
        </w:tc>
      </w:tr>
      <w:tr w:rsidR="00870068" w:rsidRPr="005832DF" w14:paraId="7EBB5A7A"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hideMark/>
          </w:tcPr>
          <w:p w14:paraId="136DAAB7" w14:textId="77777777" w:rsidR="00870068" w:rsidRPr="005832DF" w:rsidRDefault="00870068" w:rsidP="00502D2C">
            <w:pPr>
              <w:rPr>
                <w:lang w:val="ro-RO"/>
              </w:rPr>
            </w:pPr>
            <w:r w:rsidRPr="005832DF">
              <w:rPr>
                <w:lang w:val="ro-RO"/>
              </w:rPr>
              <w:t>Asociații/ONG-uri</w:t>
            </w:r>
          </w:p>
        </w:tc>
        <w:tc>
          <w:tcPr>
            <w:tcW w:w="960" w:type="dxa"/>
            <w:noWrap/>
            <w:hideMark/>
          </w:tcPr>
          <w:p w14:paraId="713AFAFB" w14:textId="77777777" w:rsidR="00870068" w:rsidRPr="005832DF" w:rsidRDefault="00870068" w:rsidP="00502D2C">
            <w:pPr>
              <w:cnfStyle w:val="000000000000" w:firstRow="0" w:lastRow="0" w:firstColumn="0" w:lastColumn="0" w:oddVBand="0" w:evenVBand="0" w:oddHBand="0" w:evenHBand="0" w:firstRowFirstColumn="0" w:firstRowLastColumn="0" w:lastRowFirstColumn="0" w:lastRowLastColumn="0"/>
              <w:rPr>
                <w:lang w:val="ro-RO"/>
              </w:rPr>
            </w:pPr>
            <w:r w:rsidRPr="005832DF">
              <w:rPr>
                <w:lang w:val="ro-RO"/>
              </w:rPr>
              <w:t>9</w:t>
            </w:r>
          </w:p>
        </w:tc>
      </w:tr>
      <w:tr w:rsidR="00870068" w:rsidRPr="005832DF" w14:paraId="194C37E9" w14:textId="77777777" w:rsidTr="00502D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0" w:type="dxa"/>
            <w:hideMark/>
          </w:tcPr>
          <w:p w14:paraId="748AFEB7" w14:textId="77777777" w:rsidR="00870068" w:rsidRPr="005832DF" w:rsidRDefault="00870068" w:rsidP="00502D2C">
            <w:pPr>
              <w:rPr>
                <w:lang w:val="ro-RO"/>
              </w:rPr>
            </w:pPr>
            <w:r w:rsidRPr="005832DF">
              <w:rPr>
                <w:lang w:val="ro-RO"/>
              </w:rPr>
              <w:t>Biseric</w:t>
            </w:r>
            <w:r>
              <w:rPr>
                <w:lang w:val="ro-RO"/>
              </w:rPr>
              <w:t>ă</w:t>
            </w:r>
          </w:p>
        </w:tc>
        <w:tc>
          <w:tcPr>
            <w:tcW w:w="960" w:type="dxa"/>
            <w:noWrap/>
            <w:hideMark/>
          </w:tcPr>
          <w:p w14:paraId="135AB130" w14:textId="77777777" w:rsidR="00870068" w:rsidRPr="005832DF" w:rsidRDefault="00870068" w:rsidP="00502D2C">
            <w:pPr>
              <w:cnfStyle w:val="000000100000" w:firstRow="0" w:lastRow="0" w:firstColumn="0" w:lastColumn="0" w:oddVBand="0" w:evenVBand="0" w:oddHBand="1" w:evenHBand="0" w:firstRowFirstColumn="0" w:firstRowLastColumn="0" w:lastRowFirstColumn="0" w:lastRowLastColumn="0"/>
              <w:rPr>
                <w:lang w:val="ro-RO"/>
              </w:rPr>
            </w:pPr>
            <w:r w:rsidRPr="005832DF">
              <w:rPr>
                <w:lang w:val="ro-RO"/>
              </w:rPr>
              <w:t>5</w:t>
            </w:r>
          </w:p>
        </w:tc>
      </w:tr>
      <w:tr w:rsidR="00870068" w:rsidRPr="005832DF" w14:paraId="7F601563" w14:textId="77777777" w:rsidTr="00502D2C">
        <w:trPr>
          <w:trHeight w:val="300"/>
        </w:trPr>
        <w:tc>
          <w:tcPr>
            <w:cnfStyle w:val="001000000000" w:firstRow="0" w:lastRow="0" w:firstColumn="1" w:lastColumn="0" w:oddVBand="0" w:evenVBand="0" w:oddHBand="0" w:evenHBand="0" w:firstRowFirstColumn="0" w:firstRowLastColumn="0" w:lastRowFirstColumn="0" w:lastRowLastColumn="0"/>
            <w:tcW w:w="7260" w:type="dxa"/>
            <w:hideMark/>
          </w:tcPr>
          <w:p w14:paraId="1C09A556" w14:textId="77777777" w:rsidR="00870068" w:rsidRPr="005832DF" w:rsidRDefault="00870068" w:rsidP="00502D2C">
            <w:pPr>
              <w:rPr>
                <w:lang w:val="ro-RO"/>
              </w:rPr>
            </w:pPr>
            <w:r w:rsidRPr="005832DF">
              <w:rPr>
                <w:lang w:val="ro-RO"/>
              </w:rPr>
              <w:t>Autorități/stat</w:t>
            </w:r>
          </w:p>
        </w:tc>
        <w:tc>
          <w:tcPr>
            <w:tcW w:w="960" w:type="dxa"/>
            <w:noWrap/>
            <w:hideMark/>
          </w:tcPr>
          <w:p w14:paraId="391896DB" w14:textId="77777777" w:rsidR="00870068" w:rsidRPr="005832DF" w:rsidRDefault="00870068" w:rsidP="00502D2C">
            <w:pPr>
              <w:cnfStyle w:val="000000000000" w:firstRow="0" w:lastRow="0" w:firstColumn="0" w:lastColumn="0" w:oddVBand="0" w:evenVBand="0" w:oddHBand="0" w:evenHBand="0" w:firstRowFirstColumn="0" w:firstRowLastColumn="0" w:lastRowFirstColumn="0" w:lastRowLastColumn="0"/>
              <w:rPr>
                <w:lang w:val="ro-RO"/>
              </w:rPr>
            </w:pPr>
            <w:r w:rsidRPr="005832DF">
              <w:rPr>
                <w:lang w:val="ro-RO"/>
              </w:rPr>
              <w:t>30</w:t>
            </w:r>
          </w:p>
        </w:tc>
      </w:tr>
    </w:tbl>
    <w:p w14:paraId="1BF44805" w14:textId="2FDDF3B1" w:rsidR="004C38F0" w:rsidRDefault="00195D4D" w:rsidP="004C38F0">
      <w:pPr>
        <w:rPr>
          <w:lang w:val="ro-RO"/>
        </w:rPr>
      </w:pPr>
      <w:r>
        <w:rPr>
          <w:noProof/>
          <w:lang w:val="ro-RO"/>
        </w:rPr>
        <mc:AlternateContent>
          <mc:Choice Requires="wps">
            <w:drawing>
              <wp:anchor distT="0" distB="0" distL="114300" distR="114300" simplePos="0" relativeHeight="251665408" behindDoc="1" locked="0" layoutInCell="1" allowOverlap="1" wp14:anchorId="70DAA244" wp14:editId="4BD023B8">
                <wp:simplePos x="0" y="0"/>
                <wp:positionH relativeFrom="column">
                  <wp:posOffset>-241300</wp:posOffset>
                </wp:positionH>
                <wp:positionV relativeFrom="paragraph">
                  <wp:posOffset>-1545590</wp:posOffset>
                </wp:positionV>
                <wp:extent cx="6642100" cy="6146165"/>
                <wp:effectExtent l="0" t="0" r="6350" b="6985"/>
                <wp:wrapNone/>
                <wp:docPr id="373116959" name="Rectangle 7"/>
                <wp:cNvGraphicFramePr/>
                <a:graphic xmlns:a="http://schemas.openxmlformats.org/drawingml/2006/main">
                  <a:graphicData uri="http://schemas.microsoft.com/office/word/2010/wordprocessingShape">
                    <wps:wsp>
                      <wps:cNvSpPr/>
                      <wps:spPr>
                        <a:xfrm>
                          <a:off x="0" y="0"/>
                          <a:ext cx="6642100" cy="6146165"/>
                        </a:xfrm>
                        <a:prstGeom prst="rect">
                          <a:avLst/>
                        </a:prstGeom>
                        <a:solidFill>
                          <a:srgbClr val="FF6600">
                            <a:alpha val="15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1BB34BC" id="Rectangle 7" o:spid="_x0000_s1026" style="position:absolute;margin-left:-19pt;margin-top:-121.7pt;width:523pt;height:483.9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" fillcolor="#f60" stroked="f" strokeweight="1pt">
                <v:fill opacity="9766f"/>
              </v:rect>
            </w:pict>
          </mc:Fallback>
        </mc:AlternateContent>
      </w:r>
    </w:p>
    <w:p w14:paraId="057BA2B7" w14:textId="731DF11D" w:rsidR="004C38F0" w:rsidRPr="004C38F0" w:rsidRDefault="004C38F0" w:rsidP="004C38F0">
      <w:pPr>
        <w:rPr>
          <w:b/>
          <w:i/>
          <w:lang w:val="ro-RO"/>
        </w:rPr>
      </w:pPr>
      <w:r w:rsidRPr="004C38F0">
        <w:rPr>
          <w:b/>
          <w:i/>
          <w:lang w:val="ro-RO"/>
        </w:rPr>
        <w:t>Ce înseamnă „a fi vulnerabil”?</w:t>
      </w:r>
    </w:p>
    <w:p w14:paraId="6B9CF67F" w14:textId="0C6E0831" w:rsidR="00726CE4" w:rsidRDefault="004C38F0" w:rsidP="004C38F0">
      <w:pPr>
        <w:rPr>
          <w:lang w:val="ro-RO"/>
        </w:rPr>
      </w:pPr>
      <w:r w:rsidRPr="004C38F0">
        <w:rPr>
          <w:lang w:val="ro-RO"/>
        </w:rPr>
        <w:t xml:space="preserve">În opinia </w:t>
      </w:r>
      <w:r>
        <w:rPr>
          <w:lang w:val="ro-RO"/>
        </w:rPr>
        <w:t>angajaților</w:t>
      </w:r>
      <w:r w:rsidRPr="004C38F0">
        <w:rPr>
          <w:lang w:val="ro-RO"/>
        </w:rPr>
        <w:t xml:space="preserve"> ONG-urilor, care lucrează în mod obișnuit cu </w:t>
      </w:r>
      <w:r>
        <w:rPr>
          <w:lang w:val="ro-RO"/>
        </w:rPr>
        <w:t xml:space="preserve">astfel de </w:t>
      </w:r>
      <w:r w:rsidRPr="004C38F0">
        <w:rPr>
          <w:lang w:val="ro-RO"/>
        </w:rPr>
        <w:t>persoane</w:t>
      </w:r>
      <w:r>
        <w:rPr>
          <w:lang w:val="ro-RO"/>
        </w:rPr>
        <w:t>,</w:t>
      </w:r>
      <w:r w:rsidRPr="004C38F0">
        <w:rPr>
          <w:b/>
          <w:i/>
          <w:lang w:val="ro-RO"/>
        </w:rPr>
        <w:t xml:space="preserve"> c</w:t>
      </w:r>
      <w:r w:rsidR="00DF5349" w:rsidRPr="004C38F0">
        <w:rPr>
          <w:b/>
          <w:i/>
          <w:lang w:val="ro-RO"/>
        </w:rPr>
        <w:t xml:space="preserve">aracteristicile principale care definesc o persoană ca „a fi vulnerabilă” sunt </w:t>
      </w:r>
      <w:r w:rsidRPr="004C38F0">
        <w:rPr>
          <w:b/>
          <w:i/>
          <w:lang w:val="ro-RO"/>
        </w:rPr>
        <w:t>existența unei boli sau dizabilități</w:t>
      </w:r>
      <w:r w:rsidRPr="004C38F0">
        <w:rPr>
          <w:lang w:val="ro-RO"/>
        </w:rPr>
        <w:t xml:space="preserve"> </w:t>
      </w:r>
      <w:r w:rsidRPr="004C38F0">
        <w:rPr>
          <w:b/>
          <w:i/>
          <w:lang w:val="ro-RO"/>
        </w:rPr>
        <w:t>(52% dintre angajații în ONG-uri), problemele cu locuirea (loc</w:t>
      </w:r>
      <w:r>
        <w:rPr>
          <w:b/>
          <w:i/>
          <w:lang w:val="ro-RO"/>
        </w:rPr>
        <w:t xml:space="preserve">uire precară, lipsa locuinței, </w:t>
      </w:r>
      <w:r w:rsidRPr="004C38F0">
        <w:rPr>
          <w:b/>
          <w:i/>
          <w:lang w:val="ro-RO"/>
        </w:rPr>
        <w:t xml:space="preserve">50%), apartenența la o comunitate săracă (45%) </w:t>
      </w:r>
      <w:r>
        <w:rPr>
          <w:lang w:val="ro-RO"/>
        </w:rPr>
        <w:t>și</w:t>
      </w:r>
      <w:r w:rsidRPr="004C38F0">
        <w:rPr>
          <w:lang w:val="ro-RO"/>
        </w:rPr>
        <w:t xml:space="preserve"> </w:t>
      </w:r>
      <w:r w:rsidRPr="004C38F0">
        <w:rPr>
          <w:b/>
          <w:i/>
          <w:lang w:val="ro-RO"/>
        </w:rPr>
        <w:t>existența unei dependențe</w:t>
      </w:r>
      <w:r w:rsidRPr="004C38F0">
        <w:rPr>
          <w:lang w:val="ro-RO"/>
        </w:rPr>
        <w:t xml:space="preserve"> </w:t>
      </w:r>
      <w:r w:rsidRPr="004C38F0">
        <w:rPr>
          <w:b/>
          <w:i/>
          <w:lang w:val="ro-RO"/>
        </w:rPr>
        <w:t>(44%)</w:t>
      </w:r>
      <w:r w:rsidR="00DF5349" w:rsidRPr="004C38F0">
        <w:rPr>
          <w:b/>
          <w:i/>
          <w:lang w:val="ro-RO"/>
        </w:rPr>
        <w:t>.</w:t>
      </w:r>
      <w:r w:rsidR="00DF5349" w:rsidRPr="004C38F0">
        <w:rPr>
          <w:lang w:val="ro-RO"/>
        </w:rPr>
        <w:t xml:space="preserve"> Aceasta este o consecință a definirii conceptului de vulnerabilitate în cadrul politicilor publice ca fiind legată în principal de sărăcie sau de starea de sănătate, care sunt determinate la rândul lor, printre altele, de lipsa locului de muncă, de nivelul redus de educație, de lipsa sau precaritatea locuirii. </w:t>
      </w:r>
    </w:p>
    <w:p w14:paraId="64477A31" w14:textId="77777777" w:rsidR="0023030D" w:rsidRDefault="0023030D" w:rsidP="004C38F0">
      <w:pPr>
        <w:rPr>
          <w:lang w:val="ro-RO"/>
        </w:rPr>
      </w:pPr>
    </w:p>
    <w:p w14:paraId="1411C222" w14:textId="5E23F141" w:rsidR="004C38F0" w:rsidRPr="004C38F0" w:rsidRDefault="00C816DE" w:rsidP="004C38F0">
      <w:pPr>
        <w:rPr>
          <w:b/>
          <w:i/>
          <w:lang w:val="ro-RO"/>
        </w:rPr>
      </w:pPr>
      <w:r>
        <w:rPr>
          <w:b/>
          <w:i/>
          <w:lang w:val="ro-RO"/>
        </w:rPr>
        <w:t>Cine</w:t>
      </w:r>
      <w:r w:rsidR="004F762E">
        <w:rPr>
          <w:b/>
          <w:i/>
          <w:lang w:val="ro-RO"/>
        </w:rPr>
        <w:t xml:space="preserve"> </w:t>
      </w:r>
      <w:r w:rsidR="004C38F0" w:rsidRPr="004C38F0">
        <w:rPr>
          <w:b/>
          <w:i/>
          <w:lang w:val="ro-RO"/>
        </w:rPr>
        <w:t>a</w:t>
      </w:r>
      <w:r>
        <w:rPr>
          <w:b/>
          <w:i/>
          <w:lang w:val="ro-RO"/>
        </w:rPr>
        <w:t>re</w:t>
      </w:r>
      <w:r w:rsidR="004C38F0" w:rsidRPr="004C38F0">
        <w:rPr>
          <w:b/>
          <w:i/>
          <w:lang w:val="ro-RO"/>
        </w:rPr>
        <w:t xml:space="preserve"> cel mai mult nevoie de ajutor</w:t>
      </w:r>
      <w:r>
        <w:rPr>
          <w:b/>
          <w:i/>
          <w:lang w:val="ro-RO"/>
        </w:rPr>
        <w:t xml:space="preserve"> în România</w:t>
      </w:r>
    </w:p>
    <w:p w14:paraId="22D9CDDC" w14:textId="498532C3" w:rsidR="004C38F0" w:rsidRDefault="004C38F0" w:rsidP="004C38F0">
      <w:pPr>
        <w:rPr>
          <w:lang w:val="ro-RO"/>
        </w:rPr>
      </w:pPr>
      <w:r w:rsidRPr="005832DF">
        <w:rPr>
          <w:lang w:val="ro-RO"/>
        </w:rPr>
        <w:t xml:space="preserve">În </w:t>
      </w:r>
      <w:r>
        <w:rPr>
          <w:lang w:val="ro-RO"/>
        </w:rPr>
        <w:t xml:space="preserve">opinia angajaților </w:t>
      </w:r>
      <w:r w:rsidRPr="005832DF">
        <w:rPr>
          <w:lang w:val="ro-RO"/>
        </w:rPr>
        <w:t xml:space="preserve">ONG-urilor, </w:t>
      </w:r>
      <w:r w:rsidRPr="00283957">
        <w:rPr>
          <w:b/>
          <w:i/>
          <w:lang w:val="ro-RO"/>
        </w:rPr>
        <w:t>categoriil</w:t>
      </w:r>
      <w:r w:rsidR="00283957" w:rsidRPr="00283957">
        <w:rPr>
          <w:b/>
          <w:i/>
          <w:lang w:val="ro-RO"/>
        </w:rPr>
        <w:t>e</w:t>
      </w:r>
      <w:r w:rsidRPr="00283957">
        <w:rPr>
          <w:b/>
          <w:i/>
          <w:lang w:val="ro-RO"/>
        </w:rPr>
        <w:t xml:space="preserve"> de populație considerate ca având </w:t>
      </w:r>
      <w:r w:rsidR="00283957" w:rsidRPr="00283957">
        <w:rPr>
          <w:b/>
          <w:i/>
          <w:lang w:val="ro-RO"/>
        </w:rPr>
        <w:t xml:space="preserve">cea mai mare </w:t>
      </w:r>
      <w:r w:rsidRPr="00283957">
        <w:rPr>
          <w:b/>
          <w:i/>
          <w:lang w:val="ro-RO"/>
        </w:rPr>
        <w:t>nevoie de ajutor</w:t>
      </w:r>
      <w:r w:rsidRPr="005832DF">
        <w:rPr>
          <w:lang w:val="ro-RO"/>
        </w:rPr>
        <w:t xml:space="preserve"> (</w:t>
      </w:r>
      <w:r w:rsidR="00283957">
        <w:rPr>
          <w:lang w:val="ro-RO"/>
        </w:rPr>
        <w:t xml:space="preserve">respondenți la sondaj care au bifat variantele de </w:t>
      </w:r>
      <w:r w:rsidRPr="005832DF">
        <w:rPr>
          <w:lang w:val="ro-RO"/>
        </w:rPr>
        <w:t xml:space="preserve">răspuns </w:t>
      </w:r>
      <w:r>
        <w:rPr>
          <w:lang w:val="ro-RO"/>
        </w:rPr>
        <w:t>„</w:t>
      </w:r>
      <w:r w:rsidRPr="005832DF">
        <w:rPr>
          <w:lang w:val="ro-RO"/>
        </w:rPr>
        <w:t>în mare măsură</w:t>
      </w:r>
      <w:r>
        <w:rPr>
          <w:lang w:val="ro-RO"/>
        </w:rPr>
        <w:t>”</w:t>
      </w:r>
      <w:r w:rsidRPr="005832DF">
        <w:rPr>
          <w:lang w:val="ro-RO"/>
        </w:rPr>
        <w:t xml:space="preserve"> și </w:t>
      </w:r>
      <w:r>
        <w:rPr>
          <w:lang w:val="ro-RO"/>
        </w:rPr>
        <w:t>„</w:t>
      </w:r>
      <w:r w:rsidRPr="005832DF">
        <w:rPr>
          <w:lang w:val="ro-RO"/>
        </w:rPr>
        <w:t>în foarte mare măsură</w:t>
      </w:r>
      <w:r>
        <w:rPr>
          <w:lang w:val="ro-RO"/>
        </w:rPr>
        <w:t>”</w:t>
      </w:r>
      <w:r w:rsidRPr="005832DF">
        <w:rPr>
          <w:lang w:val="ro-RO"/>
        </w:rPr>
        <w:t xml:space="preserve">) sunt: </w:t>
      </w:r>
      <w:r w:rsidRPr="00283957">
        <w:rPr>
          <w:b/>
          <w:i/>
          <w:lang w:val="ro-RO"/>
        </w:rPr>
        <w:t>persoanele cu dizabilități fizice (57%), persoanele cu dizabilități mintale (57%), persoane care au în îngrijire persoane vulnerabile (persoane cu dizabilități, în vârstă etc.</w:t>
      </w:r>
      <w:r w:rsidR="00283957" w:rsidRPr="00283957">
        <w:rPr>
          <w:b/>
          <w:i/>
          <w:lang w:val="ro-RO"/>
        </w:rPr>
        <w:t xml:space="preserve">, </w:t>
      </w:r>
      <w:r w:rsidRPr="00283957">
        <w:rPr>
          <w:b/>
          <w:i/>
          <w:lang w:val="ro-RO"/>
        </w:rPr>
        <w:t>56%), persoane care trăiesc în sărăcie (nu au resursele strict necesare cumpărării bunurilor şi serviciilor</w:t>
      </w:r>
      <w:r w:rsidR="00283957" w:rsidRPr="00283957">
        <w:rPr>
          <w:b/>
          <w:i/>
          <w:lang w:val="ro-RO"/>
        </w:rPr>
        <w:t xml:space="preserve"> pentru nivelul minim de trai, </w:t>
      </w:r>
      <w:r w:rsidRPr="00283957">
        <w:rPr>
          <w:b/>
          <w:i/>
          <w:lang w:val="ro-RO"/>
        </w:rPr>
        <w:t>56%), victime ale violenței în familie (56%), persoanele fără adăpost (55%), victime ale traficului de persoane (55%), persoane care își cresc singure copiii (54%) și persoane dependente de stupefiante (54%).</w:t>
      </w:r>
      <w:bookmarkEnd w:id="0"/>
    </w:p>
    <w:sectPr w:rsidR="004C38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AFF3" w14:textId="77777777" w:rsidR="00595C62" w:rsidRDefault="00595C62" w:rsidP="00B67705">
      <w:pPr>
        <w:spacing w:after="0" w:line="240" w:lineRule="auto"/>
      </w:pPr>
      <w:r>
        <w:separator/>
      </w:r>
    </w:p>
  </w:endnote>
  <w:endnote w:type="continuationSeparator" w:id="0">
    <w:p w14:paraId="5712E1A1" w14:textId="77777777" w:rsidR="00595C62" w:rsidRDefault="00595C62" w:rsidP="00B6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314281"/>
      <w:docPartObj>
        <w:docPartGallery w:val="Page Numbers (Bottom of Page)"/>
        <w:docPartUnique/>
      </w:docPartObj>
    </w:sdtPr>
    <w:sdtEndPr>
      <w:rPr>
        <w:noProof/>
      </w:rPr>
    </w:sdtEndPr>
    <w:sdtContent>
      <w:p w14:paraId="1E530ABD" w14:textId="26DBF113" w:rsidR="00C855BE" w:rsidRDefault="00C855BE">
        <w:pPr>
          <w:pStyle w:val="Footer"/>
          <w:jc w:val="center"/>
        </w:pPr>
        <w:r>
          <w:fldChar w:fldCharType="begin"/>
        </w:r>
        <w:r>
          <w:instrText xml:space="preserve"> PAGE   \* MERGEFORMAT </w:instrText>
        </w:r>
        <w:r>
          <w:fldChar w:fldCharType="separate"/>
        </w:r>
        <w:r w:rsidR="007053A9">
          <w:rPr>
            <w:noProof/>
          </w:rPr>
          <w:t>1</w:t>
        </w:r>
        <w:r>
          <w:rPr>
            <w:noProof/>
          </w:rPr>
          <w:fldChar w:fldCharType="end"/>
        </w:r>
      </w:p>
    </w:sdtContent>
  </w:sdt>
  <w:p w14:paraId="13862CC3" w14:textId="77777777" w:rsidR="00C855BE" w:rsidRDefault="00C8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5C67" w14:textId="77777777" w:rsidR="00595C62" w:rsidRDefault="00595C62" w:rsidP="00B67705">
      <w:pPr>
        <w:spacing w:after="0" w:line="240" w:lineRule="auto"/>
      </w:pPr>
      <w:r>
        <w:separator/>
      </w:r>
    </w:p>
  </w:footnote>
  <w:footnote w:type="continuationSeparator" w:id="0">
    <w:p w14:paraId="1A82C383" w14:textId="77777777" w:rsidR="00595C62" w:rsidRDefault="00595C62" w:rsidP="00B67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B8E1" w14:textId="58F28D5B" w:rsidR="00CA0B54" w:rsidRDefault="00CA0B54">
    <w:pPr>
      <w:pStyle w:val="Header"/>
    </w:pPr>
    <w:r>
      <w:rPr>
        <w:noProof/>
      </w:rPr>
      <w:drawing>
        <wp:anchor distT="0" distB="0" distL="114300" distR="114300" simplePos="0" relativeHeight="251659264" behindDoc="0" locked="0" layoutInCell="1" allowOverlap="1" wp14:anchorId="6C25AE8D" wp14:editId="576ACD5C">
          <wp:simplePos x="0" y="0"/>
          <wp:positionH relativeFrom="margin">
            <wp:posOffset>5173980</wp:posOffset>
          </wp:positionH>
          <wp:positionV relativeFrom="margin">
            <wp:posOffset>-746760</wp:posOffset>
          </wp:positionV>
          <wp:extent cx="1382395" cy="788035"/>
          <wp:effectExtent l="0" t="0" r="0" b="0"/>
          <wp:wrapSquare wrapText="bothSides"/>
          <wp:docPr id="920892634" name="Imagine 2" descr="În stare de bine - Program pentru ONG-uri susținut de Kauf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În stare de bine - Program pentru ONG-uri susținut de Kaufland"/>
                  <pic:cNvPicPr>
                    <a:picLocks noChangeAspect="1" noChangeArrowheads="1"/>
                  </pic:cNvPicPr>
                </pic:nvPicPr>
                <pic:blipFill rotWithShape="1">
                  <a:blip r:embed="rId1">
                    <a:extLst>
                      <a:ext uri="{28A0092B-C50C-407E-A947-70E740481C1C}">
                        <a14:useLocalDpi xmlns:a14="http://schemas.microsoft.com/office/drawing/2010/main" val="0"/>
                      </a:ext>
                    </a:extLst>
                  </a:blip>
                  <a:srcRect t="20941" b="22080"/>
                  <a:stretch/>
                </pic:blipFill>
                <pic:spPr bwMode="auto">
                  <a:xfrm>
                    <a:off x="0" y="0"/>
                    <a:ext cx="1382395" cy="788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247EA8" w14:textId="77777777" w:rsidR="00CA0B54" w:rsidRDefault="00CA0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D9"/>
    <w:multiLevelType w:val="multilevel"/>
    <w:tmpl w:val="7B78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4731A"/>
    <w:multiLevelType w:val="hybridMultilevel"/>
    <w:tmpl w:val="0EB6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433D"/>
    <w:multiLevelType w:val="hybridMultilevel"/>
    <w:tmpl w:val="6E60FC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775226"/>
    <w:multiLevelType w:val="hybridMultilevel"/>
    <w:tmpl w:val="F5E4BB06"/>
    <w:lvl w:ilvl="0" w:tplc="6CC8A6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F21"/>
    <w:multiLevelType w:val="hybridMultilevel"/>
    <w:tmpl w:val="2D8C9A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BFA3359"/>
    <w:multiLevelType w:val="multilevel"/>
    <w:tmpl w:val="514E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5622B"/>
    <w:multiLevelType w:val="hybridMultilevel"/>
    <w:tmpl w:val="C38C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700E4"/>
    <w:multiLevelType w:val="hybridMultilevel"/>
    <w:tmpl w:val="A580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32EB5"/>
    <w:multiLevelType w:val="multilevel"/>
    <w:tmpl w:val="45EC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310E0"/>
    <w:multiLevelType w:val="multilevel"/>
    <w:tmpl w:val="363E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61773"/>
    <w:multiLevelType w:val="hybridMultilevel"/>
    <w:tmpl w:val="7BF2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02AAF"/>
    <w:multiLevelType w:val="multilevel"/>
    <w:tmpl w:val="73006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93E59"/>
    <w:multiLevelType w:val="multilevel"/>
    <w:tmpl w:val="3808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35745"/>
    <w:multiLevelType w:val="multilevel"/>
    <w:tmpl w:val="892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D1AE2"/>
    <w:multiLevelType w:val="hybridMultilevel"/>
    <w:tmpl w:val="E87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2709C"/>
    <w:multiLevelType w:val="multilevel"/>
    <w:tmpl w:val="CE20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531E0"/>
    <w:multiLevelType w:val="hybridMultilevel"/>
    <w:tmpl w:val="283C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210E5"/>
    <w:multiLevelType w:val="hybridMultilevel"/>
    <w:tmpl w:val="A510010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2060288"/>
    <w:multiLevelType w:val="hybridMultilevel"/>
    <w:tmpl w:val="B6D8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79E9"/>
    <w:multiLevelType w:val="hybridMultilevel"/>
    <w:tmpl w:val="615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73456"/>
    <w:multiLevelType w:val="hybridMultilevel"/>
    <w:tmpl w:val="0136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724C1"/>
    <w:multiLevelType w:val="hybridMultilevel"/>
    <w:tmpl w:val="6AC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F29F9"/>
    <w:multiLevelType w:val="hybridMultilevel"/>
    <w:tmpl w:val="0168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C1155"/>
    <w:multiLevelType w:val="hybridMultilevel"/>
    <w:tmpl w:val="1722F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60CEE"/>
    <w:multiLevelType w:val="hybridMultilevel"/>
    <w:tmpl w:val="76004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4C04876"/>
    <w:multiLevelType w:val="multilevel"/>
    <w:tmpl w:val="27F8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25978"/>
    <w:multiLevelType w:val="multilevel"/>
    <w:tmpl w:val="462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122154">
    <w:abstractNumId w:val="3"/>
  </w:num>
  <w:num w:numId="2" w16cid:durableId="555356033">
    <w:abstractNumId w:val="12"/>
  </w:num>
  <w:num w:numId="3" w16cid:durableId="768963806">
    <w:abstractNumId w:val="15"/>
  </w:num>
  <w:num w:numId="4" w16cid:durableId="1956135232">
    <w:abstractNumId w:val="23"/>
  </w:num>
  <w:num w:numId="5" w16cid:durableId="1324318472">
    <w:abstractNumId w:val="25"/>
  </w:num>
  <w:num w:numId="6" w16cid:durableId="947933858">
    <w:abstractNumId w:val="24"/>
  </w:num>
  <w:num w:numId="7" w16cid:durableId="1173371222">
    <w:abstractNumId w:val="19"/>
  </w:num>
  <w:num w:numId="8" w16cid:durableId="969674789">
    <w:abstractNumId w:val="4"/>
  </w:num>
  <w:num w:numId="9" w16cid:durableId="1983852782">
    <w:abstractNumId w:val="2"/>
  </w:num>
  <w:num w:numId="10" w16cid:durableId="273749524">
    <w:abstractNumId w:val="20"/>
  </w:num>
  <w:num w:numId="11" w16cid:durableId="1823112781">
    <w:abstractNumId w:val="22"/>
  </w:num>
  <w:num w:numId="12" w16cid:durableId="1423525481">
    <w:abstractNumId w:val="21"/>
  </w:num>
  <w:num w:numId="13" w16cid:durableId="105588271">
    <w:abstractNumId w:val="10"/>
  </w:num>
  <w:num w:numId="14" w16cid:durableId="244195976">
    <w:abstractNumId w:val="18"/>
  </w:num>
  <w:num w:numId="15" w16cid:durableId="39013318">
    <w:abstractNumId w:val="6"/>
  </w:num>
  <w:num w:numId="16" w16cid:durableId="997927000">
    <w:abstractNumId w:val="8"/>
  </w:num>
  <w:num w:numId="17" w16cid:durableId="1314406399">
    <w:abstractNumId w:val="17"/>
  </w:num>
  <w:num w:numId="18" w16cid:durableId="1866628308">
    <w:abstractNumId w:val="1"/>
  </w:num>
  <w:num w:numId="19" w16cid:durableId="1255286132">
    <w:abstractNumId w:val="0"/>
  </w:num>
  <w:num w:numId="20" w16cid:durableId="1924297918">
    <w:abstractNumId w:val="11"/>
  </w:num>
  <w:num w:numId="21" w16cid:durableId="1435200663">
    <w:abstractNumId w:val="9"/>
  </w:num>
  <w:num w:numId="22" w16cid:durableId="704713917">
    <w:abstractNumId w:val="13"/>
  </w:num>
  <w:num w:numId="23" w16cid:durableId="920680222">
    <w:abstractNumId w:val="26"/>
  </w:num>
  <w:num w:numId="24" w16cid:durableId="1296183948">
    <w:abstractNumId w:val="5"/>
  </w:num>
  <w:num w:numId="25" w16cid:durableId="2108840501">
    <w:abstractNumId w:val="16"/>
  </w:num>
  <w:num w:numId="26" w16cid:durableId="23141925">
    <w:abstractNumId w:val="7"/>
  </w:num>
  <w:num w:numId="27" w16cid:durableId="1746220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8"/>
    <w:rsid w:val="00000EDD"/>
    <w:rsid w:val="0000251F"/>
    <w:rsid w:val="0000285D"/>
    <w:rsid w:val="00002F25"/>
    <w:rsid w:val="000034C5"/>
    <w:rsid w:val="00003A56"/>
    <w:rsid w:val="0000465E"/>
    <w:rsid w:val="00004E8F"/>
    <w:rsid w:val="000056BB"/>
    <w:rsid w:val="00005D92"/>
    <w:rsid w:val="00006138"/>
    <w:rsid w:val="00006E55"/>
    <w:rsid w:val="00014562"/>
    <w:rsid w:val="0001709B"/>
    <w:rsid w:val="000201C2"/>
    <w:rsid w:val="000215D6"/>
    <w:rsid w:val="00023F3C"/>
    <w:rsid w:val="0002441C"/>
    <w:rsid w:val="00024C24"/>
    <w:rsid w:val="00024E3D"/>
    <w:rsid w:val="00024E90"/>
    <w:rsid w:val="00025230"/>
    <w:rsid w:val="000322BE"/>
    <w:rsid w:val="00036D44"/>
    <w:rsid w:val="000404C0"/>
    <w:rsid w:val="00041638"/>
    <w:rsid w:val="000419F5"/>
    <w:rsid w:val="0004580B"/>
    <w:rsid w:val="00046BAC"/>
    <w:rsid w:val="00050465"/>
    <w:rsid w:val="00050EEB"/>
    <w:rsid w:val="0005367E"/>
    <w:rsid w:val="000540FC"/>
    <w:rsid w:val="0005605C"/>
    <w:rsid w:val="00057407"/>
    <w:rsid w:val="00060A72"/>
    <w:rsid w:val="00061495"/>
    <w:rsid w:val="0006162E"/>
    <w:rsid w:val="00062B60"/>
    <w:rsid w:val="00063346"/>
    <w:rsid w:val="0006341F"/>
    <w:rsid w:val="0006365D"/>
    <w:rsid w:val="000716DF"/>
    <w:rsid w:val="00072A15"/>
    <w:rsid w:val="00073DEE"/>
    <w:rsid w:val="000859C2"/>
    <w:rsid w:val="00085DE4"/>
    <w:rsid w:val="00086A7D"/>
    <w:rsid w:val="000874F9"/>
    <w:rsid w:val="00090D62"/>
    <w:rsid w:val="000921B1"/>
    <w:rsid w:val="000928C0"/>
    <w:rsid w:val="00096107"/>
    <w:rsid w:val="000A01F8"/>
    <w:rsid w:val="000A0638"/>
    <w:rsid w:val="000A0CE7"/>
    <w:rsid w:val="000A4469"/>
    <w:rsid w:val="000A54A8"/>
    <w:rsid w:val="000A796C"/>
    <w:rsid w:val="000B0259"/>
    <w:rsid w:val="000B1B9E"/>
    <w:rsid w:val="000B2A97"/>
    <w:rsid w:val="000B382B"/>
    <w:rsid w:val="000C2E41"/>
    <w:rsid w:val="000C3A14"/>
    <w:rsid w:val="000C52ED"/>
    <w:rsid w:val="000C546B"/>
    <w:rsid w:val="000D0658"/>
    <w:rsid w:val="000D1157"/>
    <w:rsid w:val="000D12DA"/>
    <w:rsid w:val="000D2AC3"/>
    <w:rsid w:val="000D38B1"/>
    <w:rsid w:val="000D5873"/>
    <w:rsid w:val="000D7091"/>
    <w:rsid w:val="000D74CD"/>
    <w:rsid w:val="000E1369"/>
    <w:rsid w:val="000E2C6F"/>
    <w:rsid w:val="000E30A6"/>
    <w:rsid w:val="000F1D2A"/>
    <w:rsid w:val="000F1E82"/>
    <w:rsid w:val="000F2131"/>
    <w:rsid w:val="000F2BD3"/>
    <w:rsid w:val="000F2CC7"/>
    <w:rsid w:val="000F332A"/>
    <w:rsid w:val="000F48FB"/>
    <w:rsid w:val="000F51B7"/>
    <w:rsid w:val="000F7D9D"/>
    <w:rsid w:val="00106717"/>
    <w:rsid w:val="00107108"/>
    <w:rsid w:val="001107B2"/>
    <w:rsid w:val="00113456"/>
    <w:rsid w:val="00114A65"/>
    <w:rsid w:val="001153A4"/>
    <w:rsid w:val="00120AF6"/>
    <w:rsid w:val="0012230E"/>
    <w:rsid w:val="00124BEC"/>
    <w:rsid w:val="00126137"/>
    <w:rsid w:val="00127152"/>
    <w:rsid w:val="00134042"/>
    <w:rsid w:val="00134778"/>
    <w:rsid w:val="00135B56"/>
    <w:rsid w:val="00135CE3"/>
    <w:rsid w:val="001379D3"/>
    <w:rsid w:val="00140804"/>
    <w:rsid w:val="00140C8C"/>
    <w:rsid w:val="00141014"/>
    <w:rsid w:val="00143722"/>
    <w:rsid w:val="0014401C"/>
    <w:rsid w:val="001445CD"/>
    <w:rsid w:val="0014468E"/>
    <w:rsid w:val="00144ED3"/>
    <w:rsid w:val="001468BC"/>
    <w:rsid w:val="0014693A"/>
    <w:rsid w:val="001517E3"/>
    <w:rsid w:val="001553F1"/>
    <w:rsid w:val="00155EC1"/>
    <w:rsid w:val="001562E1"/>
    <w:rsid w:val="00156B9C"/>
    <w:rsid w:val="00162DB0"/>
    <w:rsid w:val="00163028"/>
    <w:rsid w:val="00163752"/>
    <w:rsid w:val="00164C8B"/>
    <w:rsid w:val="00165FE7"/>
    <w:rsid w:val="0016696F"/>
    <w:rsid w:val="00170F2D"/>
    <w:rsid w:val="00175E77"/>
    <w:rsid w:val="00176340"/>
    <w:rsid w:val="00180557"/>
    <w:rsid w:val="001816C7"/>
    <w:rsid w:val="00181AC5"/>
    <w:rsid w:val="001824E3"/>
    <w:rsid w:val="00191204"/>
    <w:rsid w:val="00191F7D"/>
    <w:rsid w:val="00192A73"/>
    <w:rsid w:val="00193328"/>
    <w:rsid w:val="00193ECB"/>
    <w:rsid w:val="00194165"/>
    <w:rsid w:val="00195505"/>
    <w:rsid w:val="00195D4D"/>
    <w:rsid w:val="00197E7F"/>
    <w:rsid w:val="001A108E"/>
    <w:rsid w:val="001A1687"/>
    <w:rsid w:val="001A36DE"/>
    <w:rsid w:val="001A3FA0"/>
    <w:rsid w:val="001A420C"/>
    <w:rsid w:val="001A44B8"/>
    <w:rsid w:val="001B26CA"/>
    <w:rsid w:val="001B2CBB"/>
    <w:rsid w:val="001B46FB"/>
    <w:rsid w:val="001B5857"/>
    <w:rsid w:val="001C0A2C"/>
    <w:rsid w:val="001C27F3"/>
    <w:rsid w:val="001C49A6"/>
    <w:rsid w:val="001C53B3"/>
    <w:rsid w:val="001C757C"/>
    <w:rsid w:val="001D138E"/>
    <w:rsid w:val="001D4966"/>
    <w:rsid w:val="001D53F1"/>
    <w:rsid w:val="001D7547"/>
    <w:rsid w:val="001E204B"/>
    <w:rsid w:val="001E220A"/>
    <w:rsid w:val="001E2CC0"/>
    <w:rsid w:val="001E34A5"/>
    <w:rsid w:val="001E447B"/>
    <w:rsid w:val="001E49E0"/>
    <w:rsid w:val="001E4B1A"/>
    <w:rsid w:val="001E622D"/>
    <w:rsid w:val="001F03C9"/>
    <w:rsid w:val="001F2A6E"/>
    <w:rsid w:val="001F2E4F"/>
    <w:rsid w:val="001F4C19"/>
    <w:rsid w:val="001F68F3"/>
    <w:rsid w:val="00204B8D"/>
    <w:rsid w:val="00206513"/>
    <w:rsid w:val="00206CB0"/>
    <w:rsid w:val="002107D9"/>
    <w:rsid w:val="00213379"/>
    <w:rsid w:val="002162A0"/>
    <w:rsid w:val="00217B44"/>
    <w:rsid w:val="002205E7"/>
    <w:rsid w:val="00221884"/>
    <w:rsid w:val="00221C91"/>
    <w:rsid w:val="00223C8A"/>
    <w:rsid w:val="0022427C"/>
    <w:rsid w:val="0022499D"/>
    <w:rsid w:val="00224C24"/>
    <w:rsid w:val="00225E77"/>
    <w:rsid w:val="0023030D"/>
    <w:rsid w:val="002328DD"/>
    <w:rsid w:val="00234B5F"/>
    <w:rsid w:val="00237098"/>
    <w:rsid w:val="00241D1C"/>
    <w:rsid w:val="002422F9"/>
    <w:rsid w:val="00242F1B"/>
    <w:rsid w:val="0024452E"/>
    <w:rsid w:val="002460AE"/>
    <w:rsid w:val="0024615B"/>
    <w:rsid w:val="00246E57"/>
    <w:rsid w:val="00254A3C"/>
    <w:rsid w:val="00254AFF"/>
    <w:rsid w:val="00256200"/>
    <w:rsid w:val="00262748"/>
    <w:rsid w:val="00262F3F"/>
    <w:rsid w:val="0027142B"/>
    <w:rsid w:val="002723AC"/>
    <w:rsid w:val="002751D4"/>
    <w:rsid w:val="00276349"/>
    <w:rsid w:val="0027665D"/>
    <w:rsid w:val="00283957"/>
    <w:rsid w:val="00283C6C"/>
    <w:rsid w:val="00285FC8"/>
    <w:rsid w:val="0028644D"/>
    <w:rsid w:val="00286E86"/>
    <w:rsid w:val="00290D81"/>
    <w:rsid w:val="002A2E3C"/>
    <w:rsid w:val="002A4553"/>
    <w:rsid w:val="002A6C03"/>
    <w:rsid w:val="002A7F93"/>
    <w:rsid w:val="002B1986"/>
    <w:rsid w:val="002B3595"/>
    <w:rsid w:val="002B5861"/>
    <w:rsid w:val="002B6B08"/>
    <w:rsid w:val="002C1A11"/>
    <w:rsid w:val="002C23B5"/>
    <w:rsid w:val="002C2553"/>
    <w:rsid w:val="002C3130"/>
    <w:rsid w:val="002C456F"/>
    <w:rsid w:val="002C525C"/>
    <w:rsid w:val="002C6948"/>
    <w:rsid w:val="002D00F5"/>
    <w:rsid w:val="002D0A08"/>
    <w:rsid w:val="002D375B"/>
    <w:rsid w:val="002D54C2"/>
    <w:rsid w:val="002D5991"/>
    <w:rsid w:val="002E0458"/>
    <w:rsid w:val="002E0EF4"/>
    <w:rsid w:val="002E1789"/>
    <w:rsid w:val="002E3493"/>
    <w:rsid w:val="002F25E9"/>
    <w:rsid w:val="002F2B6A"/>
    <w:rsid w:val="002F6192"/>
    <w:rsid w:val="002F6594"/>
    <w:rsid w:val="002F72EA"/>
    <w:rsid w:val="00301A7A"/>
    <w:rsid w:val="003020C1"/>
    <w:rsid w:val="00303222"/>
    <w:rsid w:val="003048E3"/>
    <w:rsid w:val="00304D25"/>
    <w:rsid w:val="0030554D"/>
    <w:rsid w:val="00307B7B"/>
    <w:rsid w:val="003151E0"/>
    <w:rsid w:val="00315965"/>
    <w:rsid w:val="0032261D"/>
    <w:rsid w:val="00322F01"/>
    <w:rsid w:val="00324AA8"/>
    <w:rsid w:val="00325985"/>
    <w:rsid w:val="00327338"/>
    <w:rsid w:val="003316E3"/>
    <w:rsid w:val="003323CA"/>
    <w:rsid w:val="003325AF"/>
    <w:rsid w:val="00332BC7"/>
    <w:rsid w:val="00334FD4"/>
    <w:rsid w:val="003355B1"/>
    <w:rsid w:val="003368E7"/>
    <w:rsid w:val="003419D1"/>
    <w:rsid w:val="00341D62"/>
    <w:rsid w:val="00342FFF"/>
    <w:rsid w:val="00346BC5"/>
    <w:rsid w:val="00346E86"/>
    <w:rsid w:val="00346ED1"/>
    <w:rsid w:val="00347A9C"/>
    <w:rsid w:val="003519CD"/>
    <w:rsid w:val="00351B0E"/>
    <w:rsid w:val="00352C08"/>
    <w:rsid w:val="003535B6"/>
    <w:rsid w:val="00353BBD"/>
    <w:rsid w:val="003553F3"/>
    <w:rsid w:val="003609DA"/>
    <w:rsid w:val="00360DF2"/>
    <w:rsid w:val="00361350"/>
    <w:rsid w:val="00363623"/>
    <w:rsid w:val="003647DF"/>
    <w:rsid w:val="0036482F"/>
    <w:rsid w:val="00364C1B"/>
    <w:rsid w:val="003706D5"/>
    <w:rsid w:val="00371BF6"/>
    <w:rsid w:val="00371E1D"/>
    <w:rsid w:val="003722C4"/>
    <w:rsid w:val="0037289B"/>
    <w:rsid w:val="0037526B"/>
    <w:rsid w:val="00380CF9"/>
    <w:rsid w:val="003813E5"/>
    <w:rsid w:val="00381B16"/>
    <w:rsid w:val="003828F7"/>
    <w:rsid w:val="003848DE"/>
    <w:rsid w:val="00386721"/>
    <w:rsid w:val="00387409"/>
    <w:rsid w:val="003878CC"/>
    <w:rsid w:val="003904CE"/>
    <w:rsid w:val="00390CCC"/>
    <w:rsid w:val="003935A5"/>
    <w:rsid w:val="00394849"/>
    <w:rsid w:val="00396BAE"/>
    <w:rsid w:val="00397CE2"/>
    <w:rsid w:val="003A02B1"/>
    <w:rsid w:val="003A1278"/>
    <w:rsid w:val="003A19F0"/>
    <w:rsid w:val="003A2C49"/>
    <w:rsid w:val="003A2FEF"/>
    <w:rsid w:val="003A64FF"/>
    <w:rsid w:val="003A7297"/>
    <w:rsid w:val="003B0A58"/>
    <w:rsid w:val="003B0BBB"/>
    <w:rsid w:val="003B5537"/>
    <w:rsid w:val="003B5F37"/>
    <w:rsid w:val="003B68D5"/>
    <w:rsid w:val="003C2618"/>
    <w:rsid w:val="003C2C2E"/>
    <w:rsid w:val="003C4545"/>
    <w:rsid w:val="003C4C88"/>
    <w:rsid w:val="003C4CD4"/>
    <w:rsid w:val="003C69FA"/>
    <w:rsid w:val="003C70A8"/>
    <w:rsid w:val="003D1EFE"/>
    <w:rsid w:val="003D474B"/>
    <w:rsid w:val="003D5438"/>
    <w:rsid w:val="003E3AB6"/>
    <w:rsid w:val="003E3D97"/>
    <w:rsid w:val="003E5C97"/>
    <w:rsid w:val="003F4D0C"/>
    <w:rsid w:val="003F60E6"/>
    <w:rsid w:val="00400D25"/>
    <w:rsid w:val="00400E2F"/>
    <w:rsid w:val="0040165D"/>
    <w:rsid w:val="00403240"/>
    <w:rsid w:val="004049A4"/>
    <w:rsid w:val="00404C53"/>
    <w:rsid w:val="00407717"/>
    <w:rsid w:val="00407F40"/>
    <w:rsid w:val="004100CE"/>
    <w:rsid w:val="004105AE"/>
    <w:rsid w:val="004106F8"/>
    <w:rsid w:val="00414521"/>
    <w:rsid w:val="00415F7C"/>
    <w:rsid w:val="004169AF"/>
    <w:rsid w:val="00417BEF"/>
    <w:rsid w:val="004230D6"/>
    <w:rsid w:val="0042323A"/>
    <w:rsid w:val="00423FEE"/>
    <w:rsid w:val="00426994"/>
    <w:rsid w:val="004317A1"/>
    <w:rsid w:val="00437756"/>
    <w:rsid w:val="004414EE"/>
    <w:rsid w:val="00442F9B"/>
    <w:rsid w:val="00444276"/>
    <w:rsid w:val="0044724B"/>
    <w:rsid w:val="00447964"/>
    <w:rsid w:val="004500A1"/>
    <w:rsid w:val="00453899"/>
    <w:rsid w:val="00453AEA"/>
    <w:rsid w:val="00453DC3"/>
    <w:rsid w:val="0045420D"/>
    <w:rsid w:val="00457B4D"/>
    <w:rsid w:val="004638F9"/>
    <w:rsid w:val="004647C6"/>
    <w:rsid w:val="00465479"/>
    <w:rsid w:val="004669B8"/>
    <w:rsid w:val="00467982"/>
    <w:rsid w:val="00472589"/>
    <w:rsid w:val="00473211"/>
    <w:rsid w:val="00473946"/>
    <w:rsid w:val="00474C72"/>
    <w:rsid w:val="004805A0"/>
    <w:rsid w:val="0048277D"/>
    <w:rsid w:val="00482E41"/>
    <w:rsid w:val="00483641"/>
    <w:rsid w:val="00484256"/>
    <w:rsid w:val="00485043"/>
    <w:rsid w:val="00487E75"/>
    <w:rsid w:val="004947F6"/>
    <w:rsid w:val="004948B3"/>
    <w:rsid w:val="00496F79"/>
    <w:rsid w:val="004975B3"/>
    <w:rsid w:val="00497AA1"/>
    <w:rsid w:val="004A318B"/>
    <w:rsid w:val="004A48DA"/>
    <w:rsid w:val="004A5C85"/>
    <w:rsid w:val="004A721B"/>
    <w:rsid w:val="004A7342"/>
    <w:rsid w:val="004B27D2"/>
    <w:rsid w:val="004B31CD"/>
    <w:rsid w:val="004B3D2D"/>
    <w:rsid w:val="004B4DA5"/>
    <w:rsid w:val="004B5D87"/>
    <w:rsid w:val="004C0239"/>
    <w:rsid w:val="004C0D4A"/>
    <w:rsid w:val="004C1163"/>
    <w:rsid w:val="004C16E8"/>
    <w:rsid w:val="004C1804"/>
    <w:rsid w:val="004C2517"/>
    <w:rsid w:val="004C38F0"/>
    <w:rsid w:val="004C6062"/>
    <w:rsid w:val="004C6956"/>
    <w:rsid w:val="004C7AB6"/>
    <w:rsid w:val="004D1F33"/>
    <w:rsid w:val="004D490B"/>
    <w:rsid w:val="004D5129"/>
    <w:rsid w:val="004D60A2"/>
    <w:rsid w:val="004E19C1"/>
    <w:rsid w:val="004E574B"/>
    <w:rsid w:val="004E58A8"/>
    <w:rsid w:val="004E7B03"/>
    <w:rsid w:val="004F07C1"/>
    <w:rsid w:val="004F11D3"/>
    <w:rsid w:val="004F3C4E"/>
    <w:rsid w:val="004F4A21"/>
    <w:rsid w:val="004F4E1F"/>
    <w:rsid w:val="004F678E"/>
    <w:rsid w:val="004F762E"/>
    <w:rsid w:val="00500D24"/>
    <w:rsid w:val="005022DB"/>
    <w:rsid w:val="00502FE9"/>
    <w:rsid w:val="00503803"/>
    <w:rsid w:val="0050744D"/>
    <w:rsid w:val="005079B3"/>
    <w:rsid w:val="00512445"/>
    <w:rsid w:val="00517506"/>
    <w:rsid w:val="005202EA"/>
    <w:rsid w:val="005210D5"/>
    <w:rsid w:val="00521A17"/>
    <w:rsid w:val="005230E5"/>
    <w:rsid w:val="00524203"/>
    <w:rsid w:val="005272DA"/>
    <w:rsid w:val="005276E8"/>
    <w:rsid w:val="00527B9D"/>
    <w:rsid w:val="0053060C"/>
    <w:rsid w:val="005341EA"/>
    <w:rsid w:val="00534493"/>
    <w:rsid w:val="00534FF0"/>
    <w:rsid w:val="005376B6"/>
    <w:rsid w:val="0054112A"/>
    <w:rsid w:val="00542F60"/>
    <w:rsid w:val="00544028"/>
    <w:rsid w:val="00544150"/>
    <w:rsid w:val="00545617"/>
    <w:rsid w:val="00545C77"/>
    <w:rsid w:val="0054633C"/>
    <w:rsid w:val="00550711"/>
    <w:rsid w:val="00552125"/>
    <w:rsid w:val="0055268C"/>
    <w:rsid w:val="005559AF"/>
    <w:rsid w:val="00555DD6"/>
    <w:rsid w:val="00556952"/>
    <w:rsid w:val="00556A63"/>
    <w:rsid w:val="00557B43"/>
    <w:rsid w:val="00560666"/>
    <w:rsid w:val="00560E0D"/>
    <w:rsid w:val="00564C21"/>
    <w:rsid w:val="0056527C"/>
    <w:rsid w:val="005655A2"/>
    <w:rsid w:val="00570AA8"/>
    <w:rsid w:val="0057310B"/>
    <w:rsid w:val="00574DA6"/>
    <w:rsid w:val="0057546E"/>
    <w:rsid w:val="00576748"/>
    <w:rsid w:val="00582F69"/>
    <w:rsid w:val="005832DF"/>
    <w:rsid w:val="005845D2"/>
    <w:rsid w:val="00584D88"/>
    <w:rsid w:val="00586751"/>
    <w:rsid w:val="00587A6D"/>
    <w:rsid w:val="00595C62"/>
    <w:rsid w:val="005A0320"/>
    <w:rsid w:val="005A112E"/>
    <w:rsid w:val="005A161C"/>
    <w:rsid w:val="005A1A4C"/>
    <w:rsid w:val="005A252D"/>
    <w:rsid w:val="005A2C01"/>
    <w:rsid w:val="005A2F08"/>
    <w:rsid w:val="005A4748"/>
    <w:rsid w:val="005A4BDC"/>
    <w:rsid w:val="005A54AF"/>
    <w:rsid w:val="005A79C2"/>
    <w:rsid w:val="005B0069"/>
    <w:rsid w:val="005B1BCE"/>
    <w:rsid w:val="005B3D75"/>
    <w:rsid w:val="005B3ECB"/>
    <w:rsid w:val="005B3F69"/>
    <w:rsid w:val="005B5188"/>
    <w:rsid w:val="005B60B3"/>
    <w:rsid w:val="005C1043"/>
    <w:rsid w:val="005C1B07"/>
    <w:rsid w:val="005C28BC"/>
    <w:rsid w:val="005C4ED0"/>
    <w:rsid w:val="005C51AC"/>
    <w:rsid w:val="005D0022"/>
    <w:rsid w:val="005D0886"/>
    <w:rsid w:val="005D1936"/>
    <w:rsid w:val="005D5835"/>
    <w:rsid w:val="005D6644"/>
    <w:rsid w:val="005D7722"/>
    <w:rsid w:val="005E0C93"/>
    <w:rsid w:val="005E1D31"/>
    <w:rsid w:val="005E2F04"/>
    <w:rsid w:val="005E3F14"/>
    <w:rsid w:val="005E470F"/>
    <w:rsid w:val="005E7F93"/>
    <w:rsid w:val="005F3F8B"/>
    <w:rsid w:val="005F447E"/>
    <w:rsid w:val="005F78D1"/>
    <w:rsid w:val="00600964"/>
    <w:rsid w:val="006060C2"/>
    <w:rsid w:val="006063AA"/>
    <w:rsid w:val="00610B3C"/>
    <w:rsid w:val="00614027"/>
    <w:rsid w:val="00614E8A"/>
    <w:rsid w:val="00616571"/>
    <w:rsid w:val="0062000C"/>
    <w:rsid w:val="006204EA"/>
    <w:rsid w:val="00624333"/>
    <w:rsid w:val="0062585A"/>
    <w:rsid w:val="00627D41"/>
    <w:rsid w:val="006302C8"/>
    <w:rsid w:val="00632821"/>
    <w:rsid w:val="00635835"/>
    <w:rsid w:val="00635B31"/>
    <w:rsid w:val="00637E61"/>
    <w:rsid w:val="0064012C"/>
    <w:rsid w:val="0064014B"/>
    <w:rsid w:val="00644D28"/>
    <w:rsid w:val="00650C49"/>
    <w:rsid w:val="00653923"/>
    <w:rsid w:val="006572F6"/>
    <w:rsid w:val="0065738B"/>
    <w:rsid w:val="0066019F"/>
    <w:rsid w:val="006605A1"/>
    <w:rsid w:val="00660671"/>
    <w:rsid w:val="00660E6E"/>
    <w:rsid w:val="00662261"/>
    <w:rsid w:val="00666632"/>
    <w:rsid w:val="006703A2"/>
    <w:rsid w:val="00672916"/>
    <w:rsid w:val="00672DF3"/>
    <w:rsid w:val="0067344F"/>
    <w:rsid w:val="00673B13"/>
    <w:rsid w:val="0067419B"/>
    <w:rsid w:val="00680473"/>
    <w:rsid w:val="006818E8"/>
    <w:rsid w:val="0069107F"/>
    <w:rsid w:val="00693F7C"/>
    <w:rsid w:val="00695BCF"/>
    <w:rsid w:val="00695BF2"/>
    <w:rsid w:val="006966A2"/>
    <w:rsid w:val="006966A5"/>
    <w:rsid w:val="00696BDF"/>
    <w:rsid w:val="00697D56"/>
    <w:rsid w:val="006A0383"/>
    <w:rsid w:val="006A2C27"/>
    <w:rsid w:val="006A2D21"/>
    <w:rsid w:val="006A34CE"/>
    <w:rsid w:val="006A37B8"/>
    <w:rsid w:val="006A4EE4"/>
    <w:rsid w:val="006B0702"/>
    <w:rsid w:val="006B0B09"/>
    <w:rsid w:val="006B3809"/>
    <w:rsid w:val="006B41A2"/>
    <w:rsid w:val="006B4615"/>
    <w:rsid w:val="006B6B27"/>
    <w:rsid w:val="006B7BEE"/>
    <w:rsid w:val="006C439A"/>
    <w:rsid w:val="006D0834"/>
    <w:rsid w:val="006D221E"/>
    <w:rsid w:val="006D2C59"/>
    <w:rsid w:val="006D33D8"/>
    <w:rsid w:val="006D6031"/>
    <w:rsid w:val="006E58D7"/>
    <w:rsid w:val="006E66E3"/>
    <w:rsid w:val="006F11CE"/>
    <w:rsid w:val="006F1334"/>
    <w:rsid w:val="006F16D9"/>
    <w:rsid w:val="006F25FA"/>
    <w:rsid w:val="006F345D"/>
    <w:rsid w:val="006F4C80"/>
    <w:rsid w:val="006F61CB"/>
    <w:rsid w:val="006F6F77"/>
    <w:rsid w:val="006F6FC5"/>
    <w:rsid w:val="006F798E"/>
    <w:rsid w:val="00702449"/>
    <w:rsid w:val="0070388B"/>
    <w:rsid w:val="007044B5"/>
    <w:rsid w:val="007053A9"/>
    <w:rsid w:val="00705977"/>
    <w:rsid w:val="00711158"/>
    <w:rsid w:val="007119F7"/>
    <w:rsid w:val="007131E1"/>
    <w:rsid w:val="00714696"/>
    <w:rsid w:val="00722D24"/>
    <w:rsid w:val="00722E30"/>
    <w:rsid w:val="00724DBA"/>
    <w:rsid w:val="00726CE4"/>
    <w:rsid w:val="00730C5C"/>
    <w:rsid w:val="00740FC3"/>
    <w:rsid w:val="007415F8"/>
    <w:rsid w:val="0074344B"/>
    <w:rsid w:val="00750694"/>
    <w:rsid w:val="00753E35"/>
    <w:rsid w:val="00755898"/>
    <w:rsid w:val="007560B7"/>
    <w:rsid w:val="00760101"/>
    <w:rsid w:val="00760A0E"/>
    <w:rsid w:val="00762994"/>
    <w:rsid w:val="00763643"/>
    <w:rsid w:val="007652D4"/>
    <w:rsid w:val="007660F0"/>
    <w:rsid w:val="00766948"/>
    <w:rsid w:val="00767B09"/>
    <w:rsid w:val="007715D7"/>
    <w:rsid w:val="00772221"/>
    <w:rsid w:val="00774211"/>
    <w:rsid w:val="00774807"/>
    <w:rsid w:val="00776F0A"/>
    <w:rsid w:val="00780288"/>
    <w:rsid w:val="0078073E"/>
    <w:rsid w:val="00780749"/>
    <w:rsid w:val="00780AC3"/>
    <w:rsid w:val="00783813"/>
    <w:rsid w:val="0078540F"/>
    <w:rsid w:val="007879F8"/>
    <w:rsid w:val="007946D7"/>
    <w:rsid w:val="007956F8"/>
    <w:rsid w:val="00796DBF"/>
    <w:rsid w:val="007A2890"/>
    <w:rsid w:val="007A3BE8"/>
    <w:rsid w:val="007A4F55"/>
    <w:rsid w:val="007A79E5"/>
    <w:rsid w:val="007B57E4"/>
    <w:rsid w:val="007B69FF"/>
    <w:rsid w:val="007B6C40"/>
    <w:rsid w:val="007B774D"/>
    <w:rsid w:val="007C148E"/>
    <w:rsid w:val="007C288B"/>
    <w:rsid w:val="007C2891"/>
    <w:rsid w:val="007C2CE3"/>
    <w:rsid w:val="007C3974"/>
    <w:rsid w:val="007C52E1"/>
    <w:rsid w:val="007C5F12"/>
    <w:rsid w:val="007D161D"/>
    <w:rsid w:val="007D3EF4"/>
    <w:rsid w:val="007D5172"/>
    <w:rsid w:val="007D63DC"/>
    <w:rsid w:val="007E38C4"/>
    <w:rsid w:val="007E416E"/>
    <w:rsid w:val="007E5CBA"/>
    <w:rsid w:val="007E7FEE"/>
    <w:rsid w:val="007F143F"/>
    <w:rsid w:val="007F2D4B"/>
    <w:rsid w:val="007F2E11"/>
    <w:rsid w:val="00803444"/>
    <w:rsid w:val="00805897"/>
    <w:rsid w:val="00805AD0"/>
    <w:rsid w:val="008060DB"/>
    <w:rsid w:val="00807F34"/>
    <w:rsid w:val="00810EB1"/>
    <w:rsid w:val="00812663"/>
    <w:rsid w:val="008137B0"/>
    <w:rsid w:val="00813F4E"/>
    <w:rsid w:val="008143B2"/>
    <w:rsid w:val="00814567"/>
    <w:rsid w:val="00814EE1"/>
    <w:rsid w:val="00817930"/>
    <w:rsid w:val="008202EA"/>
    <w:rsid w:val="00821309"/>
    <w:rsid w:val="00822964"/>
    <w:rsid w:val="00824E8C"/>
    <w:rsid w:val="00825373"/>
    <w:rsid w:val="0082552D"/>
    <w:rsid w:val="0082728D"/>
    <w:rsid w:val="00840A87"/>
    <w:rsid w:val="00841331"/>
    <w:rsid w:val="008475CA"/>
    <w:rsid w:val="008475D0"/>
    <w:rsid w:val="00851821"/>
    <w:rsid w:val="00853EB2"/>
    <w:rsid w:val="008546FA"/>
    <w:rsid w:val="008574E7"/>
    <w:rsid w:val="00857AB1"/>
    <w:rsid w:val="008603BC"/>
    <w:rsid w:val="00860E0F"/>
    <w:rsid w:val="00861CFD"/>
    <w:rsid w:val="00861DF3"/>
    <w:rsid w:val="00862824"/>
    <w:rsid w:val="00867973"/>
    <w:rsid w:val="00870068"/>
    <w:rsid w:val="00870FA7"/>
    <w:rsid w:val="008712C2"/>
    <w:rsid w:val="00872EB8"/>
    <w:rsid w:val="008730F2"/>
    <w:rsid w:val="00873952"/>
    <w:rsid w:val="00874461"/>
    <w:rsid w:val="00874812"/>
    <w:rsid w:val="00874C2D"/>
    <w:rsid w:val="0087692C"/>
    <w:rsid w:val="0088131D"/>
    <w:rsid w:val="0088399F"/>
    <w:rsid w:val="00884BAF"/>
    <w:rsid w:val="00890125"/>
    <w:rsid w:val="008931E1"/>
    <w:rsid w:val="00894903"/>
    <w:rsid w:val="0089503A"/>
    <w:rsid w:val="00896F90"/>
    <w:rsid w:val="008972CE"/>
    <w:rsid w:val="008A17FF"/>
    <w:rsid w:val="008A2AA5"/>
    <w:rsid w:val="008A4859"/>
    <w:rsid w:val="008A58ED"/>
    <w:rsid w:val="008A5F69"/>
    <w:rsid w:val="008A714D"/>
    <w:rsid w:val="008B25BC"/>
    <w:rsid w:val="008B7608"/>
    <w:rsid w:val="008C33BA"/>
    <w:rsid w:val="008C3D30"/>
    <w:rsid w:val="008C5DD1"/>
    <w:rsid w:val="008C6185"/>
    <w:rsid w:val="008D07F3"/>
    <w:rsid w:val="008D1EBC"/>
    <w:rsid w:val="008D3009"/>
    <w:rsid w:val="008D30C3"/>
    <w:rsid w:val="008D3980"/>
    <w:rsid w:val="008D418C"/>
    <w:rsid w:val="008D6AA0"/>
    <w:rsid w:val="008E0DC0"/>
    <w:rsid w:val="008E205B"/>
    <w:rsid w:val="008E3038"/>
    <w:rsid w:val="008F468B"/>
    <w:rsid w:val="008F6B2E"/>
    <w:rsid w:val="008F73AF"/>
    <w:rsid w:val="00900882"/>
    <w:rsid w:val="00900E7C"/>
    <w:rsid w:val="00904706"/>
    <w:rsid w:val="00905B35"/>
    <w:rsid w:val="009064F4"/>
    <w:rsid w:val="00906D07"/>
    <w:rsid w:val="00910F32"/>
    <w:rsid w:val="009111F7"/>
    <w:rsid w:val="00911D4F"/>
    <w:rsid w:val="00911D91"/>
    <w:rsid w:val="00911E9F"/>
    <w:rsid w:val="00914503"/>
    <w:rsid w:val="00914F5D"/>
    <w:rsid w:val="0091581C"/>
    <w:rsid w:val="009165A5"/>
    <w:rsid w:val="0091705D"/>
    <w:rsid w:val="009173A4"/>
    <w:rsid w:val="00917677"/>
    <w:rsid w:val="0092019E"/>
    <w:rsid w:val="0092048B"/>
    <w:rsid w:val="009205F3"/>
    <w:rsid w:val="0092124C"/>
    <w:rsid w:val="009235CC"/>
    <w:rsid w:val="00923ABB"/>
    <w:rsid w:val="009256FA"/>
    <w:rsid w:val="00925C51"/>
    <w:rsid w:val="00927B05"/>
    <w:rsid w:val="00932C1C"/>
    <w:rsid w:val="00933750"/>
    <w:rsid w:val="009339F4"/>
    <w:rsid w:val="00934CF4"/>
    <w:rsid w:val="00936F06"/>
    <w:rsid w:val="009370BD"/>
    <w:rsid w:val="00937A82"/>
    <w:rsid w:val="00942441"/>
    <w:rsid w:val="00946838"/>
    <w:rsid w:val="00946DFD"/>
    <w:rsid w:val="00951EB6"/>
    <w:rsid w:val="00952E73"/>
    <w:rsid w:val="00955EEB"/>
    <w:rsid w:val="0095774E"/>
    <w:rsid w:val="00960DFA"/>
    <w:rsid w:val="00962C70"/>
    <w:rsid w:val="00963E67"/>
    <w:rsid w:val="009646D9"/>
    <w:rsid w:val="00964BEE"/>
    <w:rsid w:val="00970DE5"/>
    <w:rsid w:val="00975B84"/>
    <w:rsid w:val="00977823"/>
    <w:rsid w:val="009811B4"/>
    <w:rsid w:val="00983B52"/>
    <w:rsid w:val="009854D2"/>
    <w:rsid w:val="00987192"/>
    <w:rsid w:val="00996FBC"/>
    <w:rsid w:val="009A331D"/>
    <w:rsid w:val="009B0A05"/>
    <w:rsid w:val="009B234D"/>
    <w:rsid w:val="009B7470"/>
    <w:rsid w:val="009C2B19"/>
    <w:rsid w:val="009C5618"/>
    <w:rsid w:val="009C5D49"/>
    <w:rsid w:val="009C6470"/>
    <w:rsid w:val="009C6496"/>
    <w:rsid w:val="009C7567"/>
    <w:rsid w:val="009D0919"/>
    <w:rsid w:val="009D1D8F"/>
    <w:rsid w:val="009D393B"/>
    <w:rsid w:val="009D3ED4"/>
    <w:rsid w:val="009D4942"/>
    <w:rsid w:val="009D597A"/>
    <w:rsid w:val="009E2FCF"/>
    <w:rsid w:val="009E3DFE"/>
    <w:rsid w:val="009E4428"/>
    <w:rsid w:val="009E5022"/>
    <w:rsid w:val="009E62E9"/>
    <w:rsid w:val="009E6704"/>
    <w:rsid w:val="009E7ABC"/>
    <w:rsid w:val="009F110C"/>
    <w:rsid w:val="009F13F0"/>
    <w:rsid w:val="009F2B41"/>
    <w:rsid w:val="009F37DC"/>
    <w:rsid w:val="009F44CE"/>
    <w:rsid w:val="009F5793"/>
    <w:rsid w:val="009F59F3"/>
    <w:rsid w:val="009F74D8"/>
    <w:rsid w:val="00A02B37"/>
    <w:rsid w:val="00A04318"/>
    <w:rsid w:val="00A044B8"/>
    <w:rsid w:val="00A05D2C"/>
    <w:rsid w:val="00A065F1"/>
    <w:rsid w:val="00A07C40"/>
    <w:rsid w:val="00A10067"/>
    <w:rsid w:val="00A1140B"/>
    <w:rsid w:val="00A15FFC"/>
    <w:rsid w:val="00A16C72"/>
    <w:rsid w:val="00A202ED"/>
    <w:rsid w:val="00A20CF1"/>
    <w:rsid w:val="00A213BA"/>
    <w:rsid w:val="00A22B5F"/>
    <w:rsid w:val="00A2364D"/>
    <w:rsid w:val="00A2365D"/>
    <w:rsid w:val="00A23B36"/>
    <w:rsid w:val="00A23E68"/>
    <w:rsid w:val="00A311ED"/>
    <w:rsid w:val="00A37269"/>
    <w:rsid w:val="00A410BF"/>
    <w:rsid w:val="00A41CD9"/>
    <w:rsid w:val="00A41D29"/>
    <w:rsid w:val="00A42FF9"/>
    <w:rsid w:val="00A442F0"/>
    <w:rsid w:val="00A448A0"/>
    <w:rsid w:val="00A44ABB"/>
    <w:rsid w:val="00A44DA6"/>
    <w:rsid w:val="00A467B2"/>
    <w:rsid w:val="00A46A6D"/>
    <w:rsid w:val="00A50B05"/>
    <w:rsid w:val="00A51471"/>
    <w:rsid w:val="00A53ED6"/>
    <w:rsid w:val="00A56129"/>
    <w:rsid w:val="00A56ED9"/>
    <w:rsid w:val="00A61660"/>
    <w:rsid w:val="00A63200"/>
    <w:rsid w:val="00A63249"/>
    <w:rsid w:val="00A63657"/>
    <w:rsid w:val="00A63A09"/>
    <w:rsid w:val="00A652FC"/>
    <w:rsid w:val="00A6569F"/>
    <w:rsid w:val="00A65B71"/>
    <w:rsid w:val="00A670A0"/>
    <w:rsid w:val="00A671C4"/>
    <w:rsid w:val="00A740A3"/>
    <w:rsid w:val="00A749AA"/>
    <w:rsid w:val="00A7509E"/>
    <w:rsid w:val="00A80C98"/>
    <w:rsid w:val="00A820E2"/>
    <w:rsid w:val="00A84377"/>
    <w:rsid w:val="00A855CB"/>
    <w:rsid w:val="00A86080"/>
    <w:rsid w:val="00A86901"/>
    <w:rsid w:val="00A86B77"/>
    <w:rsid w:val="00A86DCA"/>
    <w:rsid w:val="00A97374"/>
    <w:rsid w:val="00AA4516"/>
    <w:rsid w:val="00AA49F2"/>
    <w:rsid w:val="00AA75A0"/>
    <w:rsid w:val="00AB1A98"/>
    <w:rsid w:val="00AB4055"/>
    <w:rsid w:val="00AB4A57"/>
    <w:rsid w:val="00AB4A90"/>
    <w:rsid w:val="00AB4FEF"/>
    <w:rsid w:val="00AB5F50"/>
    <w:rsid w:val="00AB7BB5"/>
    <w:rsid w:val="00AC02F7"/>
    <w:rsid w:val="00AC2CF9"/>
    <w:rsid w:val="00AC395B"/>
    <w:rsid w:val="00AC6B8B"/>
    <w:rsid w:val="00AD4FF4"/>
    <w:rsid w:val="00AD745C"/>
    <w:rsid w:val="00AE18A5"/>
    <w:rsid w:val="00AE1C12"/>
    <w:rsid w:val="00AE736A"/>
    <w:rsid w:val="00AF0D90"/>
    <w:rsid w:val="00AF17E7"/>
    <w:rsid w:val="00AF4206"/>
    <w:rsid w:val="00AF5713"/>
    <w:rsid w:val="00AF760F"/>
    <w:rsid w:val="00B00986"/>
    <w:rsid w:val="00B030E4"/>
    <w:rsid w:val="00B031D9"/>
    <w:rsid w:val="00B038A1"/>
    <w:rsid w:val="00B03B10"/>
    <w:rsid w:val="00B057D3"/>
    <w:rsid w:val="00B05CC6"/>
    <w:rsid w:val="00B06FE7"/>
    <w:rsid w:val="00B06FF0"/>
    <w:rsid w:val="00B07001"/>
    <w:rsid w:val="00B124C3"/>
    <w:rsid w:val="00B129C6"/>
    <w:rsid w:val="00B12BD1"/>
    <w:rsid w:val="00B12C20"/>
    <w:rsid w:val="00B12D01"/>
    <w:rsid w:val="00B1382C"/>
    <w:rsid w:val="00B160DE"/>
    <w:rsid w:val="00B2012C"/>
    <w:rsid w:val="00B20CA5"/>
    <w:rsid w:val="00B216A9"/>
    <w:rsid w:val="00B222AD"/>
    <w:rsid w:val="00B25368"/>
    <w:rsid w:val="00B27DA0"/>
    <w:rsid w:val="00B312B5"/>
    <w:rsid w:val="00B36B96"/>
    <w:rsid w:val="00B373E1"/>
    <w:rsid w:val="00B40D13"/>
    <w:rsid w:val="00B4142C"/>
    <w:rsid w:val="00B42208"/>
    <w:rsid w:val="00B4382C"/>
    <w:rsid w:val="00B44AFF"/>
    <w:rsid w:val="00B45323"/>
    <w:rsid w:val="00B460D3"/>
    <w:rsid w:val="00B50E6B"/>
    <w:rsid w:val="00B51686"/>
    <w:rsid w:val="00B51727"/>
    <w:rsid w:val="00B539C9"/>
    <w:rsid w:val="00B567B1"/>
    <w:rsid w:val="00B613AF"/>
    <w:rsid w:val="00B6261A"/>
    <w:rsid w:val="00B62EF2"/>
    <w:rsid w:val="00B6351C"/>
    <w:rsid w:val="00B63F4A"/>
    <w:rsid w:val="00B673DB"/>
    <w:rsid w:val="00B67705"/>
    <w:rsid w:val="00B70C71"/>
    <w:rsid w:val="00B70F5B"/>
    <w:rsid w:val="00B72E21"/>
    <w:rsid w:val="00B81076"/>
    <w:rsid w:val="00B81732"/>
    <w:rsid w:val="00B84790"/>
    <w:rsid w:val="00B84C69"/>
    <w:rsid w:val="00B937ED"/>
    <w:rsid w:val="00B95885"/>
    <w:rsid w:val="00B964C1"/>
    <w:rsid w:val="00B96FA4"/>
    <w:rsid w:val="00BA029B"/>
    <w:rsid w:val="00BA271A"/>
    <w:rsid w:val="00BA3AD8"/>
    <w:rsid w:val="00BA5EA5"/>
    <w:rsid w:val="00BA663A"/>
    <w:rsid w:val="00BB023B"/>
    <w:rsid w:val="00BB07A2"/>
    <w:rsid w:val="00BB1684"/>
    <w:rsid w:val="00BB2EBF"/>
    <w:rsid w:val="00BB5FCD"/>
    <w:rsid w:val="00BC38FB"/>
    <w:rsid w:val="00BC5C1F"/>
    <w:rsid w:val="00BD0E4E"/>
    <w:rsid w:val="00BD50DD"/>
    <w:rsid w:val="00BD5198"/>
    <w:rsid w:val="00BD5D69"/>
    <w:rsid w:val="00BD6285"/>
    <w:rsid w:val="00BE1593"/>
    <w:rsid w:val="00BE1F31"/>
    <w:rsid w:val="00BE2962"/>
    <w:rsid w:val="00BE36B8"/>
    <w:rsid w:val="00BE3936"/>
    <w:rsid w:val="00BE512C"/>
    <w:rsid w:val="00BE5614"/>
    <w:rsid w:val="00BE5D54"/>
    <w:rsid w:val="00BF0B3A"/>
    <w:rsid w:val="00BF0E28"/>
    <w:rsid w:val="00BF1790"/>
    <w:rsid w:val="00BF3C57"/>
    <w:rsid w:val="00BF4366"/>
    <w:rsid w:val="00BF7138"/>
    <w:rsid w:val="00C00BB6"/>
    <w:rsid w:val="00C00E0E"/>
    <w:rsid w:val="00C02505"/>
    <w:rsid w:val="00C06498"/>
    <w:rsid w:val="00C07BC5"/>
    <w:rsid w:val="00C122BA"/>
    <w:rsid w:val="00C14AD9"/>
    <w:rsid w:val="00C14C06"/>
    <w:rsid w:val="00C16110"/>
    <w:rsid w:val="00C17FBF"/>
    <w:rsid w:val="00C201C0"/>
    <w:rsid w:val="00C2501B"/>
    <w:rsid w:val="00C25572"/>
    <w:rsid w:val="00C26CCA"/>
    <w:rsid w:val="00C27E1B"/>
    <w:rsid w:val="00C3007A"/>
    <w:rsid w:val="00C31E75"/>
    <w:rsid w:val="00C32E1A"/>
    <w:rsid w:val="00C33332"/>
    <w:rsid w:val="00C334D7"/>
    <w:rsid w:val="00C342B4"/>
    <w:rsid w:val="00C40AB4"/>
    <w:rsid w:val="00C42AB0"/>
    <w:rsid w:val="00C42E85"/>
    <w:rsid w:val="00C42EF6"/>
    <w:rsid w:val="00C46185"/>
    <w:rsid w:val="00C508F0"/>
    <w:rsid w:val="00C50C9D"/>
    <w:rsid w:val="00C53984"/>
    <w:rsid w:val="00C53DAF"/>
    <w:rsid w:val="00C5428D"/>
    <w:rsid w:val="00C57782"/>
    <w:rsid w:val="00C65438"/>
    <w:rsid w:val="00C6680D"/>
    <w:rsid w:val="00C6777C"/>
    <w:rsid w:val="00C73417"/>
    <w:rsid w:val="00C74338"/>
    <w:rsid w:val="00C7520A"/>
    <w:rsid w:val="00C76CD5"/>
    <w:rsid w:val="00C774D1"/>
    <w:rsid w:val="00C8095D"/>
    <w:rsid w:val="00C816DE"/>
    <w:rsid w:val="00C8467F"/>
    <w:rsid w:val="00C855BE"/>
    <w:rsid w:val="00C85B17"/>
    <w:rsid w:val="00C86114"/>
    <w:rsid w:val="00C8659A"/>
    <w:rsid w:val="00C86F22"/>
    <w:rsid w:val="00C87437"/>
    <w:rsid w:val="00C87CE6"/>
    <w:rsid w:val="00C91A44"/>
    <w:rsid w:val="00C91AA5"/>
    <w:rsid w:val="00C93898"/>
    <w:rsid w:val="00C95F5D"/>
    <w:rsid w:val="00C96C1E"/>
    <w:rsid w:val="00C9702B"/>
    <w:rsid w:val="00C97E17"/>
    <w:rsid w:val="00CA09EB"/>
    <w:rsid w:val="00CA0B54"/>
    <w:rsid w:val="00CA23E5"/>
    <w:rsid w:val="00CA25D7"/>
    <w:rsid w:val="00CA33F9"/>
    <w:rsid w:val="00CA609C"/>
    <w:rsid w:val="00CA6830"/>
    <w:rsid w:val="00CC25B2"/>
    <w:rsid w:val="00CC4E21"/>
    <w:rsid w:val="00CD17F3"/>
    <w:rsid w:val="00CD22C5"/>
    <w:rsid w:val="00CD4E23"/>
    <w:rsid w:val="00CD55B2"/>
    <w:rsid w:val="00CD6804"/>
    <w:rsid w:val="00CD774F"/>
    <w:rsid w:val="00CE0530"/>
    <w:rsid w:val="00CE1127"/>
    <w:rsid w:val="00CE2144"/>
    <w:rsid w:val="00CE4AA1"/>
    <w:rsid w:val="00CE5F49"/>
    <w:rsid w:val="00CF7916"/>
    <w:rsid w:val="00CF7969"/>
    <w:rsid w:val="00D07F57"/>
    <w:rsid w:val="00D12958"/>
    <w:rsid w:val="00D160F5"/>
    <w:rsid w:val="00D17E8A"/>
    <w:rsid w:val="00D237EC"/>
    <w:rsid w:val="00D24B45"/>
    <w:rsid w:val="00D25126"/>
    <w:rsid w:val="00D25A6D"/>
    <w:rsid w:val="00D276F6"/>
    <w:rsid w:val="00D27C3C"/>
    <w:rsid w:val="00D301EF"/>
    <w:rsid w:val="00D30558"/>
    <w:rsid w:val="00D31C49"/>
    <w:rsid w:val="00D338A1"/>
    <w:rsid w:val="00D338F5"/>
    <w:rsid w:val="00D34910"/>
    <w:rsid w:val="00D36A71"/>
    <w:rsid w:val="00D42A93"/>
    <w:rsid w:val="00D4373F"/>
    <w:rsid w:val="00D44564"/>
    <w:rsid w:val="00D459FD"/>
    <w:rsid w:val="00D5096F"/>
    <w:rsid w:val="00D5193C"/>
    <w:rsid w:val="00D52F23"/>
    <w:rsid w:val="00D56D30"/>
    <w:rsid w:val="00D6026A"/>
    <w:rsid w:val="00D61E59"/>
    <w:rsid w:val="00D6265F"/>
    <w:rsid w:val="00D63103"/>
    <w:rsid w:val="00D64F09"/>
    <w:rsid w:val="00D7127E"/>
    <w:rsid w:val="00D71346"/>
    <w:rsid w:val="00D714D3"/>
    <w:rsid w:val="00D76DA1"/>
    <w:rsid w:val="00D83CC4"/>
    <w:rsid w:val="00D867B5"/>
    <w:rsid w:val="00D877B7"/>
    <w:rsid w:val="00D93E75"/>
    <w:rsid w:val="00D957FA"/>
    <w:rsid w:val="00D97DDC"/>
    <w:rsid w:val="00DA31B6"/>
    <w:rsid w:val="00DA56ED"/>
    <w:rsid w:val="00DA7DF7"/>
    <w:rsid w:val="00DB0AA2"/>
    <w:rsid w:val="00DB1670"/>
    <w:rsid w:val="00DC51AF"/>
    <w:rsid w:val="00DC5D12"/>
    <w:rsid w:val="00DC61CB"/>
    <w:rsid w:val="00DC6EA7"/>
    <w:rsid w:val="00DC6F75"/>
    <w:rsid w:val="00DC7049"/>
    <w:rsid w:val="00DC7B1D"/>
    <w:rsid w:val="00DD0185"/>
    <w:rsid w:val="00DD1F76"/>
    <w:rsid w:val="00DD2450"/>
    <w:rsid w:val="00DD373D"/>
    <w:rsid w:val="00DD497E"/>
    <w:rsid w:val="00DD4EA4"/>
    <w:rsid w:val="00DD6291"/>
    <w:rsid w:val="00DD6A7A"/>
    <w:rsid w:val="00DE07BC"/>
    <w:rsid w:val="00DE083C"/>
    <w:rsid w:val="00DE109A"/>
    <w:rsid w:val="00DE3497"/>
    <w:rsid w:val="00DE353B"/>
    <w:rsid w:val="00DE3F8F"/>
    <w:rsid w:val="00DE68AB"/>
    <w:rsid w:val="00DE6965"/>
    <w:rsid w:val="00DE6AC7"/>
    <w:rsid w:val="00DE7AC8"/>
    <w:rsid w:val="00DE7C5E"/>
    <w:rsid w:val="00DF0D61"/>
    <w:rsid w:val="00DF12D5"/>
    <w:rsid w:val="00DF15FA"/>
    <w:rsid w:val="00DF5349"/>
    <w:rsid w:val="00DF55DC"/>
    <w:rsid w:val="00E00EAC"/>
    <w:rsid w:val="00E01A7E"/>
    <w:rsid w:val="00E062BE"/>
    <w:rsid w:val="00E06607"/>
    <w:rsid w:val="00E10657"/>
    <w:rsid w:val="00E10DD4"/>
    <w:rsid w:val="00E1101E"/>
    <w:rsid w:val="00E1260C"/>
    <w:rsid w:val="00E126D7"/>
    <w:rsid w:val="00E131C1"/>
    <w:rsid w:val="00E14671"/>
    <w:rsid w:val="00E162DE"/>
    <w:rsid w:val="00E164E3"/>
    <w:rsid w:val="00E16B04"/>
    <w:rsid w:val="00E21193"/>
    <w:rsid w:val="00E2186B"/>
    <w:rsid w:val="00E21EEA"/>
    <w:rsid w:val="00E236CC"/>
    <w:rsid w:val="00E274E8"/>
    <w:rsid w:val="00E31475"/>
    <w:rsid w:val="00E316C2"/>
    <w:rsid w:val="00E3318F"/>
    <w:rsid w:val="00E33A47"/>
    <w:rsid w:val="00E33C71"/>
    <w:rsid w:val="00E33CF7"/>
    <w:rsid w:val="00E33FCB"/>
    <w:rsid w:val="00E41463"/>
    <w:rsid w:val="00E41F5F"/>
    <w:rsid w:val="00E428FE"/>
    <w:rsid w:val="00E42EB5"/>
    <w:rsid w:val="00E43AB2"/>
    <w:rsid w:val="00E5132E"/>
    <w:rsid w:val="00E535D2"/>
    <w:rsid w:val="00E53EF0"/>
    <w:rsid w:val="00E54895"/>
    <w:rsid w:val="00E578A9"/>
    <w:rsid w:val="00E623C3"/>
    <w:rsid w:val="00E64DC9"/>
    <w:rsid w:val="00E65A66"/>
    <w:rsid w:val="00E66B9C"/>
    <w:rsid w:val="00E67A10"/>
    <w:rsid w:val="00E7056B"/>
    <w:rsid w:val="00E717D0"/>
    <w:rsid w:val="00E71CE0"/>
    <w:rsid w:val="00E71FB7"/>
    <w:rsid w:val="00E72EB7"/>
    <w:rsid w:val="00E73409"/>
    <w:rsid w:val="00E7461A"/>
    <w:rsid w:val="00E74F0A"/>
    <w:rsid w:val="00E7527D"/>
    <w:rsid w:val="00E75EAA"/>
    <w:rsid w:val="00E8100F"/>
    <w:rsid w:val="00E81369"/>
    <w:rsid w:val="00E82C0B"/>
    <w:rsid w:val="00E83542"/>
    <w:rsid w:val="00E86FE2"/>
    <w:rsid w:val="00E923B2"/>
    <w:rsid w:val="00E97FDC"/>
    <w:rsid w:val="00EA1344"/>
    <w:rsid w:val="00EA2A74"/>
    <w:rsid w:val="00EA7D9A"/>
    <w:rsid w:val="00EB1E0F"/>
    <w:rsid w:val="00EB2472"/>
    <w:rsid w:val="00EB3D4D"/>
    <w:rsid w:val="00EB6E73"/>
    <w:rsid w:val="00EC1FD5"/>
    <w:rsid w:val="00EC2489"/>
    <w:rsid w:val="00EC3D8B"/>
    <w:rsid w:val="00EC61B6"/>
    <w:rsid w:val="00EC7F59"/>
    <w:rsid w:val="00ED6D88"/>
    <w:rsid w:val="00ED715C"/>
    <w:rsid w:val="00ED73AD"/>
    <w:rsid w:val="00ED73D8"/>
    <w:rsid w:val="00EE0B2D"/>
    <w:rsid w:val="00EE1114"/>
    <w:rsid w:val="00EE11AF"/>
    <w:rsid w:val="00EE25E3"/>
    <w:rsid w:val="00EE47B8"/>
    <w:rsid w:val="00EE7966"/>
    <w:rsid w:val="00EF057F"/>
    <w:rsid w:val="00EF468E"/>
    <w:rsid w:val="00EF4A18"/>
    <w:rsid w:val="00EF604F"/>
    <w:rsid w:val="00F01F3C"/>
    <w:rsid w:val="00F05019"/>
    <w:rsid w:val="00F06638"/>
    <w:rsid w:val="00F0671F"/>
    <w:rsid w:val="00F10408"/>
    <w:rsid w:val="00F1235A"/>
    <w:rsid w:val="00F1439C"/>
    <w:rsid w:val="00F157FA"/>
    <w:rsid w:val="00F16FCD"/>
    <w:rsid w:val="00F209C7"/>
    <w:rsid w:val="00F21C88"/>
    <w:rsid w:val="00F30D53"/>
    <w:rsid w:val="00F3197C"/>
    <w:rsid w:val="00F32541"/>
    <w:rsid w:val="00F32700"/>
    <w:rsid w:val="00F34EFB"/>
    <w:rsid w:val="00F377F8"/>
    <w:rsid w:val="00F40C4E"/>
    <w:rsid w:val="00F418A7"/>
    <w:rsid w:val="00F41F31"/>
    <w:rsid w:val="00F42189"/>
    <w:rsid w:val="00F44357"/>
    <w:rsid w:val="00F4492C"/>
    <w:rsid w:val="00F46F74"/>
    <w:rsid w:val="00F53CD7"/>
    <w:rsid w:val="00F629D6"/>
    <w:rsid w:val="00F67810"/>
    <w:rsid w:val="00F701DC"/>
    <w:rsid w:val="00F70794"/>
    <w:rsid w:val="00F70DFB"/>
    <w:rsid w:val="00F72200"/>
    <w:rsid w:val="00F73F5F"/>
    <w:rsid w:val="00F80C2B"/>
    <w:rsid w:val="00F82D3A"/>
    <w:rsid w:val="00F84CC0"/>
    <w:rsid w:val="00F85699"/>
    <w:rsid w:val="00F8575A"/>
    <w:rsid w:val="00F91744"/>
    <w:rsid w:val="00F91E93"/>
    <w:rsid w:val="00F91F11"/>
    <w:rsid w:val="00F92454"/>
    <w:rsid w:val="00F94FAD"/>
    <w:rsid w:val="00F97D78"/>
    <w:rsid w:val="00FA0AFB"/>
    <w:rsid w:val="00FA1B12"/>
    <w:rsid w:val="00FA226E"/>
    <w:rsid w:val="00FA2D99"/>
    <w:rsid w:val="00FB1890"/>
    <w:rsid w:val="00FB5449"/>
    <w:rsid w:val="00FB7A6D"/>
    <w:rsid w:val="00FC0E6D"/>
    <w:rsid w:val="00FC1D66"/>
    <w:rsid w:val="00FC69A6"/>
    <w:rsid w:val="00FC6F17"/>
    <w:rsid w:val="00FD02AA"/>
    <w:rsid w:val="00FD1C99"/>
    <w:rsid w:val="00FD27A6"/>
    <w:rsid w:val="00FD36D5"/>
    <w:rsid w:val="00FD4BBB"/>
    <w:rsid w:val="00FD547C"/>
    <w:rsid w:val="00FD5E7F"/>
    <w:rsid w:val="00FD6CC0"/>
    <w:rsid w:val="00FD7961"/>
    <w:rsid w:val="00FE018B"/>
    <w:rsid w:val="00FE02F1"/>
    <w:rsid w:val="00FE11CD"/>
    <w:rsid w:val="00FE2EE7"/>
    <w:rsid w:val="00FE337B"/>
    <w:rsid w:val="00FE4908"/>
    <w:rsid w:val="00FF0DB2"/>
    <w:rsid w:val="00FF0EE5"/>
    <w:rsid w:val="00FF1F71"/>
    <w:rsid w:val="00FF5268"/>
    <w:rsid w:val="00FF5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F1316"/>
  <w15:docId w15:val="{FCF39C88-7B6C-344D-9FC0-8DB2A5AC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68"/>
    <w:pPr>
      <w:spacing w:line="300" w:lineRule="auto"/>
      <w:jc w:val="both"/>
    </w:pPr>
  </w:style>
  <w:style w:type="paragraph" w:styleId="Heading1">
    <w:name w:val="heading 1"/>
    <w:basedOn w:val="Normal"/>
    <w:next w:val="Normal"/>
    <w:link w:val="Heading1Char"/>
    <w:uiPriority w:val="9"/>
    <w:qFormat/>
    <w:rsid w:val="00D30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30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05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05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05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0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5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305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05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05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05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0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558"/>
    <w:rPr>
      <w:rFonts w:eastAsiaTheme="majorEastAsia" w:cstheme="majorBidi"/>
      <w:color w:val="272727" w:themeColor="text1" w:themeTint="D8"/>
    </w:rPr>
  </w:style>
  <w:style w:type="paragraph" w:styleId="Title">
    <w:name w:val="Title"/>
    <w:basedOn w:val="Normal"/>
    <w:next w:val="Normal"/>
    <w:link w:val="TitleChar"/>
    <w:uiPriority w:val="10"/>
    <w:qFormat/>
    <w:rsid w:val="00D30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558"/>
    <w:pPr>
      <w:spacing w:before="160"/>
      <w:jc w:val="center"/>
    </w:pPr>
    <w:rPr>
      <w:i/>
      <w:iCs/>
      <w:color w:val="404040" w:themeColor="text1" w:themeTint="BF"/>
    </w:rPr>
  </w:style>
  <w:style w:type="character" w:customStyle="1" w:styleId="QuoteChar">
    <w:name w:val="Quote Char"/>
    <w:basedOn w:val="DefaultParagraphFont"/>
    <w:link w:val="Quote"/>
    <w:uiPriority w:val="29"/>
    <w:rsid w:val="00D30558"/>
    <w:rPr>
      <w:i/>
      <w:iCs/>
      <w:color w:val="404040" w:themeColor="text1" w:themeTint="BF"/>
    </w:rPr>
  </w:style>
  <w:style w:type="paragraph" w:styleId="ListParagraph">
    <w:name w:val="List Paragraph"/>
    <w:basedOn w:val="Normal"/>
    <w:uiPriority w:val="34"/>
    <w:qFormat/>
    <w:rsid w:val="00D30558"/>
    <w:pPr>
      <w:ind w:left="720"/>
      <w:contextualSpacing/>
    </w:pPr>
  </w:style>
  <w:style w:type="character" w:styleId="IntenseEmphasis">
    <w:name w:val="Intense Emphasis"/>
    <w:basedOn w:val="DefaultParagraphFont"/>
    <w:uiPriority w:val="21"/>
    <w:qFormat/>
    <w:rsid w:val="00D30558"/>
    <w:rPr>
      <w:i/>
      <w:iCs/>
      <w:color w:val="2F5496" w:themeColor="accent1" w:themeShade="BF"/>
    </w:rPr>
  </w:style>
  <w:style w:type="paragraph" w:styleId="IntenseQuote">
    <w:name w:val="Intense Quote"/>
    <w:basedOn w:val="Normal"/>
    <w:next w:val="Normal"/>
    <w:link w:val="IntenseQuoteChar"/>
    <w:uiPriority w:val="30"/>
    <w:qFormat/>
    <w:rsid w:val="00D30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0558"/>
    <w:rPr>
      <w:i/>
      <w:iCs/>
      <w:color w:val="2F5496" w:themeColor="accent1" w:themeShade="BF"/>
    </w:rPr>
  </w:style>
  <w:style w:type="character" w:styleId="IntenseReference">
    <w:name w:val="Intense Reference"/>
    <w:basedOn w:val="DefaultParagraphFont"/>
    <w:uiPriority w:val="32"/>
    <w:qFormat/>
    <w:rsid w:val="00D30558"/>
    <w:rPr>
      <w:b/>
      <w:bCs/>
      <w:smallCaps/>
      <w:color w:val="2F5496" w:themeColor="accent1" w:themeShade="BF"/>
      <w:spacing w:val="5"/>
    </w:rPr>
  </w:style>
  <w:style w:type="paragraph" w:styleId="TOCHeading">
    <w:name w:val="TOC Heading"/>
    <w:basedOn w:val="Heading1"/>
    <w:next w:val="Normal"/>
    <w:uiPriority w:val="39"/>
    <w:unhideWhenUsed/>
    <w:qFormat/>
    <w:rsid w:val="00FC6F17"/>
    <w:pPr>
      <w:spacing w:before="240" w:after="0"/>
      <w:outlineLvl w:val="9"/>
    </w:pPr>
    <w:rPr>
      <w:kern w:val="0"/>
      <w:sz w:val="32"/>
      <w:szCs w:val="32"/>
    </w:rPr>
  </w:style>
  <w:style w:type="paragraph" w:styleId="TOC1">
    <w:name w:val="toc 1"/>
    <w:basedOn w:val="Normal"/>
    <w:next w:val="Normal"/>
    <w:autoRedefine/>
    <w:uiPriority w:val="39"/>
    <w:unhideWhenUsed/>
    <w:rsid w:val="00FC6F17"/>
    <w:pPr>
      <w:spacing w:after="100"/>
    </w:pPr>
  </w:style>
  <w:style w:type="character" w:styleId="Hyperlink">
    <w:name w:val="Hyperlink"/>
    <w:basedOn w:val="DefaultParagraphFont"/>
    <w:uiPriority w:val="99"/>
    <w:unhideWhenUsed/>
    <w:rsid w:val="00FC6F17"/>
    <w:rPr>
      <w:color w:val="0563C1" w:themeColor="hyperlink"/>
      <w:u w:val="single"/>
    </w:rPr>
  </w:style>
  <w:style w:type="paragraph" w:styleId="FootnoteText">
    <w:name w:val="footnote text"/>
    <w:basedOn w:val="Normal"/>
    <w:link w:val="FootnoteTextChar"/>
    <w:uiPriority w:val="99"/>
    <w:unhideWhenUsed/>
    <w:rsid w:val="00B67705"/>
    <w:pPr>
      <w:spacing w:after="0" w:line="240" w:lineRule="auto"/>
    </w:pPr>
    <w:rPr>
      <w:sz w:val="20"/>
      <w:szCs w:val="20"/>
    </w:rPr>
  </w:style>
  <w:style w:type="character" w:customStyle="1" w:styleId="FootnoteTextChar">
    <w:name w:val="Footnote Text Char"/>
    <w:basedOn w:val="DefaultParagraphFont"/>
    <w:link w:val="FootnoteText"/>
    <w:uiPriority w:val="99"/>
    <w:rsid w:val="00B67705"/>
    <w:rPr>
      <w:sz w:val="20"/>
      <w:szCs w:val="20"/>
    </w:rPr>
  </w:style>
  <w:style w:type="character" w:styleId="FootnoteReference">
    <w:name w:val="footnote reference"/>
    <w:basedOn w:val="DefaultParagraphFont"/>
    <w:uiPriority w:val="99"/>
    <w:semiHidden/>
    <w:unhideWhenUsed/>
    <w:rsid w:val="00B67705"/>
    <w:rPr>
      <w:vertAlign w:val="superscript"/>
    </w:rPr>
  </w:style>
  <w:style w:type="paragraph" w:styleId="Header">
    <w:name w:val="header"/>
    <w:basedOn w:val="Normal"/>
    <w:link w:val="HeaderChar"/>
    <w:uiPriority w:val="99"/>
    <w:unhideWhenUsed/>
    <w:rsid w:val="00EE0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B2D"/>
  </w:style>
  <w:style w:type="paragraph" w:styleId="Footer">
    <w:name w:val="footer"/>
    <w:basedOn w:val="Normal"/>
    <w:link w:val="FooterChar"/>
    <w:uiPriority w:val="99"/>
    <w:unhideWhenUsed/>
    <w:rsid w:val="00EE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B2D"/>
  </w:style>
  <w:style w:type="paragraph" w:styleId="NormalWeb">
    <w:name w:val="Normal (Web)"/>
    <w:basedOn w:val="Normal"/>
    <w:uiPriority w:val="99"/>
    <w:unhideWhenUsed/>
    <w:rsid w:val="00DD1F7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D1F76"/>
    <w:rPr>
      <w:b/>
      <w:bCs/>
    </w:rPr>
  </w:style>
  <w:style w:type="character" w:customStyle="1" w:styleId="UnresolvedMention1">
    <w:name w:val="Unresolved Mention1"/>
    <w:basedOn w:val="DefaultParagraphFont"/>
    <w:uiPriority w:val="99"/>
    <w:semiHidden/>
    <w:unhideWhenUsed/>
    <w:rsid w:val="008475CA"/>
    <w:rPr>
      <w:color w:val="605E5C"/>
      <w:shd w:val="clear" w:color="auto" w:fill="E1DFDD"/>
    </w:rPr>
  </w:style>
  <w:style w:type="character" w:styleId="Emphasis">
    <w:name w:val="Emphasis"/>
    <w:basedOn w:val="DefaultParagraphFont"/>
    <w:uiPriority w:val="20"/>
    <w:qFormat/>
    <w:rsid w:val="00457B4D"/>
    <w:rPr>
      <w:i/>
      <w:iCs/>
    </w:rPr>
  </w:style>
  <w:style w:type="character" w:styleId="CommentReference">
    <w:name w:val="annotation reference"/>
    <w:basedOn w:val="DefaultParagraphFont"/>
    <w:uiPriority w:val="99"/>
    <w:semiHidden/>
    <w:unhideWhenUsed/>
    <w:rsid w:val="005276E8"/>
    <w:rPr>
      <w:sz w:val="16"/>
      <w:szCs w:val="16"/>
    </w:rPr>
  </w:style>
  <w:style w:type="paragraph" w:styleId="CommentText">
    <w:name w:val="annotation text"/>
    <w:basedOn w:val="Normal"/>
    <w:link w:val="CommentTextChar"/>
    <w:uiPriority w:val="99"/>
    <w:unhideWhenUsed/>
    <w:rsid w:val="005276E8"/>
    <w:pPr>
      <w:spacing w:line="240" w:lineRule="auto"/>
    </w:pPr>
    <w:rPr>
      <w:sz w:val="20"/>
      <w:szCs w:val="20"/>
    </w:rPr>
  </w:style>
  <w:style w:type="character" w:customStyle="1" w:styleId="CommentTextChar">
    <w:name w:val="Comment Text Char"/>
    <w:basedOn w:val="DefaultParagraphFont"/>
    <w:link w:val="CommentText"/>
    <w:uiPriority w:val="99"/>
    <w:rsid w:val="005276E8"/>
    <w:rPr>
      <w:sz w:val="20"/>
      <w:szCs w:val="20"/>
    </w:rPr>
  </w:style>
  <w:style w:type="paragraph" w:styleId="CommentSubject">
    <w:name w:val="annotation subject"/>
    <w:basedOn w:val="CommentText"/>
    <w:next w:val="CommentText"/>
    <w:link w:val="CommentSubjectChar"/>
    <w:uiPriority w:val="99"/>
    <w:semiHidden/>
    <w:unhideWhenUsed/>
    <w:rsid w:val="005276E8"/>
    <w:rPr>
      <w:b/>
      <w:bCs/>
    </w:rPr>
  </w:style>
  <w:style w:type="character" w:customStyle="1" w:styleId="CommentSubjectChar">
    <w:name w:val="Comment Subject Char"/>
    <w:basedOn w:val="CommentTextChar"/>
    <w:link w:val="CommentSubject"/>
    <w:uiPriority w:val="99"/>
    <w:semiHidden/>
    <w:rsid w:val="005276E8"/>
    <w:rPr>
      <w:b/>
      <w:bCs/>
      <w:sz w:val="20"/>
      <w:szCs w:val="20"/>
    </w:rPr>
  </w:style>
  <w:style w:type="table" w:customStyle="1" w:styleId="ListTable3-Accent11">
    <w:name w:val="List Table 3 - Accent 11"/>
    <w:basedOn w:val="TableNormal"/>
    <w:uiPriority w:val="48"/>
    <w:rsid w:val="00C87CE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itare">
    <w:name w:val="Citare"/>
    <w:basedOn w:val="Normal"/>
    <w:link w:val="CitareChar"/>
    <w:qFormat/>
    <w:rsid w:val="00346BC5"/>
    <w:pPr>
      <w:ind w:left="720"/>
    </w:pPr>
    <w:rPr>
      <w:i/>
      <w:iCs/>
    </w:rPr>
  </w:style>
  <w:style w:type="character" w:customStyle="1" w:styleId="CitareChar">
    <w:name w:val="Citare Char"/>
    <w:basedOn w:val="DefaultParagraphFont"/>
    <w:link w:val="Citare"/>
    <w:rsid w:val="00346BC5"/>
    <w:rPr>
      <w:i/>
      <w:iCs/>
    </w:rPr>
  </w:style>
  <w:style w:type="paragraph" w:styleId="TOC2">
    <w:name w:val="toc 2"/>
    <w:basedOn w:val="Normal"/>
    <w:next w:val="Normal"/>
    <w:autoRedefine/>
    <w:uiPriority w:val="39"/>
    <w:unhideWhenUsed/>
    <w:rsid w:val="00D52F23"/>
    <w:pPr>
      <w:spacing w:after="100"/>
      <w:ind w:left="220"/>
    </w:pPr>
  </w:style>
  <w:style w:type="character" w:customStyle="1" w:styleId="a-size-extra-large">
    <w:name w:val="a-size-extra-large"/>
    <w:basedOn w:val="DefaultParagraphFont"/>
    <w:rsid w:val="00813F4E"/>
  </w:style>
  <w:style w:type="character" w:customStyle="1" w:styleId="a-size-large">
    <w:name w:val="a-size-large"/>
    <w:basedOn w:val="DefaultParagraphFont"/>
    <w:rsid w:val="00813F4E"/>
  </w:style>
  <w:style w:type="character" w:customStyle="1" w:styleId="author">
    <w:name w:val="author"/>
    <w:basedOn w:val="DefaultParagraphFont"/>
    <w:rsid w:val="00813F4E"/>
  </w:style>
  <w:style w:type="character" w:customStyle="1" w:styleId="a-color-secondary">
    <w:name w:val="a-color-secondary"/>
    <w:basedOn w:val="DefaultParagraphFont"/>
    <w:rsid w:val="00813F4E"/>
  </w:style>
  <w:style w:type="paragraph" w:customStyle="1" w:styleId="c-single-headermeta-data">
    <w:name w:val="c-single-header__meta-data"/>
    <w:basedOn w:val="Normal"/>
    <w:rsid w:val="00813F4E"/>
    <w:pPr>
      <w:spacing w:before="100" w:beforeAutospacing="1" w:after="100" w:afterAutospacing="1" w:line="240" w:lineRule="auto"/>
      <w:jc w:val="left"/>
    </w:pPr>
    <w:rPr>
      <w:rFonts w:ascii="Times New Roman" w:eastAsia="Times New Roman" w:hAnsi="Times New Roman" w:cs="Times New Roman"/>
      <w:kern w:val="0"/>
      <w:sz w:val="24"/>
      <w:szCs w:val="24"/>
      <w:lang w:val="ro-RO" w:eastAsia="ro-RO"/>
      <w14:ligatures w14:val="none"/>
    </w:rPr>
  </w:style>
  <w:style w:type="character" w:customStyle="1" w:styleId="fm-citation-ids-label">
    <w:name w:val="fm-citation-ids-label"/>
    <w:basedOn w:val="DefaultParagraphFont"/>
    <w:rsid w:val="00D56D30"/>
  </w:style>
  <w:style w:type="table" w:styleId="TableGrid">
    <w:name w:val="Table Grid"/>
    <w:basedOn w:val="TableNormal"/>
    <w:uiPriority w:val="39"/>
    <w:rsid w:val="00B7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70C7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129C6"/>
    <w:pPr>
      <w:spacing w:after="0"/>
    </w:pPr>
  </w:style>
  <w:style w:type="paragraph" w:styleId="Revision">
    <w:name w:val="Revision"/>
    <w:hidden/>
    <w:uiPriority w:val="99"/>
    <w:semiHidden/>
    <w:rsid w:val="002F25E9"/>
    <w:pPr>
      <w:spacing w:after="0" w:line="240" w:lineRule="auto"/>
    </w:pPr>
  </w:style>
  <w:style w:type="character" w:styleId="FollowedHyperlink">
    <w:name w:val="FollowedHyperlink"/>
    <w:basedOn w:val="DefaultParagraphFont"/>
    <w:uiPriority w:val="99"/>
    <w:semiHidden/>
    <w:unhideWhenUsed/>
    <w:rsid w:val="00000EDD"/>
    <w:rPr>
      <w:color w:val="954F72" w:themeColor="followedHyperlink"/>
      <w:u w:val="single"/>
    </w:rPr>
  </w:style>
  <w:style w:type="paragraph" w:styleId="BalloonText">
    <w:name w:val="Balloon Text"/>
    <w:basedOn w:val="Normal"/>
    <w:link w:val="BalloonTextChar"/>
    <w:uiPriority w:val="99"/>
    <w:semiHidden/>
    <w:unhideWhenUsed/>
    <w:rsid w:val="00CD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383">
      <w:bodyDiv w:val="1"/>
      <w:marLeft w:val="0"/>
      <w:marRight w:val="0"/>
      <w:marTop w:val="0"/>
      <w:marBottom w:val="0"/>
      <w:divBdr>
        <w:top w:val="none" w:sz="0" w:space="0" w:color="auto"/>
        <w:left w:val="none" w:sz="0" w:space="0" w:color="auto"/>
        <w:bottom w:val="none" w:sz="0" w:space="0" w:color="auto"/>
        <w:right w:val="none" w:sz="0" w:space="0" w:color="auto"/>
      </w:divBdr>
    </w:div>
    <w:div w:id="72434252">
      <w:bodyDiv w:val="1"/>
      <w:marLeft w:val="0"/>
      <w:marRight w:val="0"/>
      <w:marTop w:val="0"/>
      <w:marBottom w:val="0"/>
      <w:divBdr>
        <w:top w:val="none" w:sz="0" w:space="0" w:color="auto"/>
        <w:left w:val="none" w:sz="0" w:space="0" w:color="auto"/>
        <w:bottom w:val="none" w:sz="0" w:space="0" w:color="auto"/>
        <w:right w:val="none" w:sz="0" w:space="0" w:color="auto"/>
      </w:divBdr>
    </w:div>
    <w:div w:id="95635872">
      <w:bodyDiv w:val="1"/>
      <w:marLeft w:val="0"/>
      <w:marRight w:val="0"/>
      <w:marTop w:val="0"/>
      <w:marBottom w:val="0"/>
      <w:divBdr>
        <w:top w:val="none" w:sz="0" w:space="0" w:color="auto"/>
        <w:left w:val="none" w:sz="0" w:space="0" w:color="auto"/>
        <w:bottom w:val="none" w:sz="0" w:space="0" w:color="auto"/>
        <w:right w:val="none" w:sz="0" w:space="0" w:color="auto"/>
      </w:divBdr>
      <w:divsChild>
        <w:div w:id="1258563633">
          <w:blockQuote w:val="1"/>
          <w:marLeft w:val="0"/>
          <w:marRight w:val="0"/>
          <w:marTop w:val="360"/>
          <w:marBottom w:val="360"/>
          <w:divBdr>
            <w:top w:val="none" w:sz="0" w:space="0" w:color="auto"/>
            <w:left w:val="single" w:sz="24" w:space="12" w:color="D5D5D5"/>
            <w:bottom w:val="none" w:sz="0" w:space="0" w:color="auto"/>
            <w:right w:val="none" w:sz="0" w:space="0" w:color="auto"/>
          </w:divBdr>
          <w:divsChild>
            <w:div w:id="13069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5">
      <w:bodyDiv w:val="1"/>
      <w:marLeft w:val="0"/>
      <w:marRight w:val="0"/>
      <w:marTop w:val="0"/>
      <w:marBottom w:val="0"/>
      <w:divBdr>
        <w:top w:val="none" w:sz="0" w:space="0" w:color="auto"/>
        <w:left w:val="none" w:sz="0" w:space="0" w:color="auto"/>
        <w:bottom w:val="none" w:sz="0" w:space="0" w:color="auto"/>
        <w:right w:val="none" w:sz="0" w:space="0" w:color="auto"/>
      </w:divBdr>
    </w:div>
    <w:div w:id="119303923">
      <w:bodyDiv w:val="1"/>
      <w:marLeft w:val="0"/>
      <w:marRight w:val="0"/>
      <w:marTop w:val="0"/>
      <w:marBottom w:val="0"/>
      <w:divBdr>
        <w:top w:val="none" w:sz="0" w:space="0" w:color="auto"/>
        <w:left w:val="none" w:sz="0" w:space="0" w:color="auto"/>
        <w:bottom w:val="none" w:sz="0" w:space="0" w:color="auto"/>
        <w:right w:val="none" w:sz="0" w:space="0" w:color="auto"/>
      </w:divBdr>
      <w:divsChild>
        <w:div w:id="1690985628">
          <w:marLeft w:val="0"/>
          <w:marRight w:val="0"/>
          <w:marTop w:val="0"/>
          <w:marBottom w:val="0"/>
          <w:divBdr>
            <w:top w:val="none" w:sz="0" w:space="0" w:color="auto"/>
            <w:left w:val="none" w:sz="0" w:space="0" w:color="auto"/>
            <w:bottom w:val="none" w:sz="0" w:space="0" w:color="auto"/>
            <w:right w:val="none" w:sz="0" w:space="0" w:color="auto"/>
          </w:divBdr>
          <w:divsChild>
            <w:div w:id="820731146">
              <w:marLeft w:val="0"/>
              <w:marRight w:val="0"/>
              <w:marTop w:val="0"/>
              <w:marBottom w:val="0"/>
              <w:divBdr>
                <w:top w:val="none" w:sz="0" w:space="0" w:color="auto"/>
                <w:left w:val="none" w:sz="0" w:space="0" w:color="auto"/>
                <w:bottom w:val="none" w:sz="0" w:space="0" w:color="auto"/>
                <w:right w:val="none" w:sz="0" w:space="0" w:color="auto"/>
              </w:divBdr>
            </w:div>
          </w:divsChild>
        </w:div>
        <w:div w:id="513572429">
          <w:marLeft w:val="0"/>
          <w:marRight w:val="0"/>
          <w:marTop w:val="0"/>
          <w:marBottom w:val="0"/>
          <w:divBdr>
            <w:top w:val="none" w:sz="0" w:space="0" w:color="auto"/>
            <w:left w:val="none" w:sz="0" w:space="0" w:color="auto"/>
            <w:bottom w:val="none" w:sz="0" w:space="0" w:color="auto"/>
            <w:right w:val="none" w:sz="0" w:space="0" w:color="auto"/>
          </w:divBdr>
          <w:divsChild>
            <w:div w:id="18128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528">
      <w:bodyDiv w:val="1"/>
      <w:marLeft w:val="0"/>
      <w:marRight w:val="0"/>
      <w:marTop w:val="0"/>
      <w:marBottom w:val="0"/>
      <w:divBdr>
        <w:top w:val="none" w:sz="0" w:space="0" w:color="auto"/>
        <w:left w:val="none" w:sz="0" w:space="0" w:color="auto"/>
        <w:bottom w:val="none" w:sz="0" w:space="0" w:color="auto"/>
        <w:right w:val="none" w:sz="0" w:space="0" w:color="auto"/>
      </w:divBdr>
    </w:div>
    <w:div w:id="169292489">
      <w:bodyDiv w:val="1"/>
      <w:marLeft w:val="0"/>
      <w:marRight w:val="0"/>
      <w:marTop w:val="0"/>
      <w:marBottom w:val="0"/>
      <w:divBdr>
        <w:top w:val="none" w:sz="0" w:space="0" w:color="auto"/>
        <w:left w:val="none" w:sz="0" w:space="0" w:color="auto"/>
        <w:bottom w:val="none" w:sz="0" w:space="0" w:color="auto"/>
        <w:right w:val="none" w:sz="0" w:space="0" w:color="auto"/>
      </w:divBdr>
    </w:div>
    <w:div w:id="178929482">
      <w:bodyDiv w:val="1"/>
      <w:marLeft w:val="0"/>
      <w:marRight w:val="0"/>
      <w:marTop w:val="0"/>
      <w:marBottom w:val="0"/>
      <w:divBdr>
        <w:top w:val="none" w:sz="0" w:space="0" w:color="auto"/>
        <w:left w:val="none" w:sz="0" w:space="0" w:color="auto"/>
        <w:bottom w:val="none" w:sz="0" w:space="0" w:color="auto"/>
        <w:right w:val="none" w:sz="0" w:space="0" w:color="auto"/>
      </w:divBdr>
    </w:div>
    <w:div w:id="186871729">
      <w:bodyDiv w:val="1"/>
      <w:marLeft w:val="0"/>
      <w:marRight w:val="0"/>
      <w:marTop w:val="0"/>
      <w:marBottom w:val="0"/>
      <w:divBdr>
        <w:top w:val="none" w:sz="0" w:space="0" w:color="auto"/>
        <w:left w:val="none" w:sz="0" w:space="0" w:color="auto"/>
        <w:bottom w:val="none" w:sz="0" w:space="0" w:color="auto"/>
        <w:right w:val="none" w:sz="0" w:space="0" w:color="auto"/>
      </w:divBdr>
    </w:div>
    <w:div w:id="199511072">
      <w:bodyDiv w:val="1"/>
      <w:marLeft w:val="0"/>
      <w:marRight w:val="0"/>
      <w:marTop w:val="0"/>
      <w:marBottom w:val="0"/>
      <w:divBdr>
        <w:top w:val="none" w:sz="0" w:space="0" w:color="auto"/>
        <w:left w:val="none" w:sz="0" w:space="0" w:color="auto"/>
        <w:bottom w:val="none" w:sz="0" w:space="0" w:color="auto"/>
        <w:right w:val="none" w:sz="0" w:space="0" w:color="auto"/>
      </w:divBdr>
    </w:div>
    <w:div w:id="302739553">
      <w:bodyDiv w:val="1"/>
      <w:marLeft w:val="0"/>
      <w:marRight w:val="0"/>
      <w:marTop w:val="0"/>
      <w:marBottom w:val="0"/>
      <w:divBdr>
        <w:top w:val="none" w:sz="0" w:space="0" w:color="auto"/>
        <w:left w:val="none" w:sz="0" w:space="0" w:color="auto"/>
        <w:bottom w:val="none" w:sz="0" w:space="0" w:color="auto"/>
        <w:right w:val="none" w:sz="0" w:space="0" w:color="auto"/>
      </w:divBdr>
    </w:div>
    <w:div w:id="324163530">
      <w:bodyDiv w:val="1"/>
      <w:marLeft w:val="0"/>
      <w:marRight w:val="0"/>
      <w:marTop w:val="0"/>
      <w:marBottom w:val="0"/>
      <w:divBdr>
        <w:top w:val="none" w:sz="0" w:space="0" w:color="auto"/>
        <w:left w:val="none" w:sz="0" w:space="0" w:color="auto"/>
        <w:bottom w:val="none" w:sz="0" w:space="0" w:color="auto"/>
        <w:right w:val="none" w:sz="0" w:space="0" w:color="auto"/>
      </w:divBdr>
    </w:div>
    <w:div w:id="338196286">
      <w:bodyDiv w:val="1"/>
      <w:marLeft w:val="0"/>
      <w:marRight w:val="0"/>
      <w:marTop w:val="0"/>
      <w:marBottom w:val="0"/>
      <w:divBdr>
        <w:top w:val="none" w:sz="0" w:space="0" w:color="auto"/>
        <w:left w:val="none" w:sz="0" w:space="0" w:color="auto"/>
        <w:bottom w:val="none" w:sz="0" w:space="0" w:color="auto"/>
        <w:right w:val="none" w:sz="0" w:space="0" w:color="auto"/>
      </w:divBdr>
    </w:div>
    <w:div w:id="385572351">
      <w:bodyDiv w:val="1"/>
      <w:marLeft w:val="0"/>
      <w:marRight w:val="0"/>
      <w:marTop w:val="0"/>
      <w:marBottom w:val="0"/>
      <w:divBdr>
        <w:top w:val="none" w:sz="0" w:space="0" w:color="auto"/>
        <w:left w:val="none" w:sz="0" w:space="0" w:color="auto"/>
        <w:bottom w:val="none" w:sz="0" w:space="0" w:color="auto"/>
        <w:right w:val="none" w:sz="0" w:space="0" w:color="auto"/>
      </w:divBdr>
    </w:div>
    <w:div w:id="445739463">
      <w:bodyDiv w:val="1"/>
      <w:marLeft w:val="0"/>
      <w:marRight w:val="0"/>
      <w:marTop w:val="0"/>
      <w:marBottom w:val="0"/>
      <w:divBdr>
        <w:top w:val="none" w:sz="0" w:space="0" w:color="auto"/>
        <w:left w:val="none" w:sz="0" w:space="0" w:color="auto"/>
        <w:bottom w:val="none" w:sz="0" w:space="0" w:color="auto"/>
        <w:right w:val="none" w:sz="0" w:space="0" w:color="auto"/>
      </w:divBdr>
    </w:div>
    <w:div w:id="446896321">
      <w:bodyDiv w:val="1"/>
      <w:marLeft w:val="0"/>
      <w:marRight w:val="0"/>
      <w:marTop w:val="0"/>
      <w:marBottom w:val="0"/>
      <w:divBdr>
        <w:top w:val="none" w:sz="0" w:space="0" w:color="auto"/>
        <w:left w:val="none" w:sz="0" w:space="0" w:color="auto"/>
        <w:bottom w:val="none" w:sz="0" w:space="0" w:color="auto"/>
        <w:right w:val="none" w:sz="0" w:space="0" w:color="auto"/>
      </w:divBdr>
      <w:divsChild>
        <w:div w:id="1126390170">
          <w:marLeft w:val="0"/>
          <w:marRight w:val="0"/>
          <w:marTop w:val="0"/>
          <w:marBottom w:val="0"/>
          <w:divBdr>
            <w:top w:val="none" w:sz="0" w:space="0" w:color="auto"/>
            <w:left w:val="none" w:sz="0" w:space="0" w:color="auto"/>
            <w:bottom w:val="none" w:sz="0" w:space="0" w:color="auto"/>
            <w:right w:val="none" w:sz="0" w:space="0" w:color="auto"/>
          </w:divBdr>
          <w:divsChild>
            <w:div w:id="825122042">
              <w:marLeft w:val="0"/>
              <w:marRight w:val="0"/>
              <w:marTop w:val="0"/>
              <w:marBottom w:val="0"/>
              <w:divBdr>
                <w:top w:val="none" w:sz="0" w:space="0" w:color="auto"/>
                <w:left w:val="none" w:sz="0" w:space="0" w:color="auto"/>
                <w:bottom w:val="none" w:sz="0" w:space="0" w:color="auto"/>
                <w:right w:val="none" w:sz="0" w:space="0" w:color="auto"/>
              </w:divBdr>
              <w:divsChild>
                <w:div w:id="1103459661">
                  <w:marLeft w:val="0"/>
                  <w:marRight w:val="0"/>
                  <w:marTop w:val="0"/>
                  <w:marBottom w:val="0"/>
                  <w:divBdr>
                    <w:top w:val="none" w:sz="0" w:space="0" w:color="auto"/>
                    <w:left w:val="none" w:sz="0" w:space="0" w:color="auto"/>
                    <w:bottom w:val="none" w:sz="0" w:space="0" w:color="auto"/>
                    <w:right w:val="none" w:sz="0" w:space="0" w:color="auto"/>
                  </w:divBdr>
                  <w:divsChild>
                    <w:div w:id="5265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5719">
              <w:marLeft w:val="240"/>
              <w:marRight w:val="0"/>
              <w:marTop w:val="0"/>
              <w:marBottom w:val="0"/>
              <w:divBdr>
                <w:top w:val="none" w:sz="0" w:space="0" w:color="auto"/>
                <w:left w:val="none" w:sz="0" w:space="0" w:color="auto"/>
                <w:bottom w:val="none" w:sz="0" w:space="0" w:color="auto"/>
                <w:right w:val="none" w:sz="0" w:space="0" w:color="auto"/>
              </w:divBdr>
              <w:divsChild>
                <w:div w:id="2073767647">
                  <w:marLeft w:val="0"/>
                  <w:marRight w:val="0"/>
                  <w:marTop w:val="0"/>
                  <w:marBottom w:val="0"/>
                  <w:divBdr>
                    <w:top w:val="none" w:sz="0" w:space="0" w:color="auto"/>
                    <w:left w:val="none" w:sz="0" w:space="0" w:color="auto"/>
                    <w:bottom w:val="none" w:sz="0" w:space="0" w:color="auto"/>
                    <w:right w:val="none" w:sz="0" w:space="0" w:color="auto"/>
                  </w:divBdr>
                </w:div>
                <w:div w:id="6231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5566">
          <w:marLeft w:val="0"/>
          <w:marRight w:val="0"/>
          <w:marTop w:val="200"/>
          <w:marBottom w:val="200"/>
          <w:divBdr>
            <w:top w:val="none" w:sz="0" w:space="0" w:color="auto"/>
            <w:left w:val="none" w:sz="0" w:space="0" w:color="auto"/>
            <w:bottom w:val="none" w:sz="0" w:space="0" w:color="auto"/>
            <w:right w:val="none" w:sz="0" w:space="0" w:color="auto"/>
          </w:divBdr>
          <w:divsChild>
            <w:div w:id="903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586">
      <w:bodyDiv w:val="1"/>
      <w:marLeft w:val="0"/>
      <w:marRight w:val="0"/>
      <w:marTop w:val="0"/>
      <w:marBottom w:val="0"/>
      <w:divBdr>
        <w:top w:val="none" w:sz="0" w:space="0" w:color="auto"/>
        <w:left w:val="none" w:sz="0" w:space="0" w:color="auto"/>
        <w:bottom w:val="none" w:sz="0" w:space="0" w:color="auto"/>
        <w:right w:val="none" w:sz="0" w:space="0" w:color="auto"/>
      </w:divBdr>
    </w:div>
    <w:div w:id="457646171">
      <w:bodyDiv w:val="1"/>
      <w:marLeft w:val="0"/>
      <w:marRight w:val="0"/>
      <w:marTop w:val="0"/>
      <w:marBottom w:val="0"/>
      <w:divBdr>
        <w:top w:val="none" w:sz="0" w:space="0" w:color="auto"/>
        <w:left w:val="none" w:sz="0" w:space="0" w:color="auto"/>
        <w:bottom w:val="none" w:sz="0" w:space="0" w:color="auto"/>
        <w:right w:val="none" w:sz="0" w:space="0" w:color="auto"/>
      </w:divBdr>
    </w:div>
    <w:div w:id="491920554">
      <w:bodyDiv w:val="1"/>
      <w:marLeft w:val="0"/>
      <w:marRight w:val="0"/>
      <w:marTop w:val="0"/>
      <w:marBottom w:val="0"/>
      <w:divBdr>
        <w:top w:val="none" w:sz="0" w:space="0" w:color="auto"/>
        <w:left w:val="none" w:sz="0" w:space="0" w:color="auto"/>
        <w:bottom w:val="none" w:sz="0" w:space="0" w:color="auto"/>
        <w:right w:val="none" w:sz="0" w:space="0" w:color="auto"/>
      </w:divBdr>
      <w:divsChild>
        <w:div w:id="1281378273">
          <w:marLeft w:val="0"/>
          <w:marRight w:val="0"/>
          <w:marTop w:val="0"/>
          <w:marBottom w:val="0"/>
          <w:divBdr>
            <w:top w:val="none" w:sz="0" w:space="0" w:color="auto"/>
            <w:left w:val="none" w:sz="0" w:space="0" w:color="auto"/>
            <w:bottom w:val="none" w:sz="0" w:space="0" w:color="auto"/>
            <w:right w:val="none" w:sz="0" w:space="0" w:color="auto"/>
          </w:divBdr>
          <w:divsChild>
            <w:div w:id="1819564867">
              <w:marLeft w:val="-240"/>
              <w:marRight w:val="-240"/>
              <w:marTop w:val="0"/>
              <w:marBottom w:val="0"/>
              <w:divBdr>
                <w:top w:val="none" w:sz="0" w:space="0" w:color="auto"/>
                <w:left w:val="none" w:sz="0" w:space="0" w:color="auto"/>
                <w:bottom w:val="none" w:sz="0" w:space="0" w:color="auto"/>
                <w:right w:val="none" w:sz="0" w:space="0" w:color="auto"/>
              </w:divBdr>
              <w:divsChild>
                <w:div w:id="261495651">
                  <w:marLeft w:val="0"/>
                  <w:marRight w:val="0"/>
                  <w:marTop w:val="0"/>
                  <w:marBottom w:val="0"/>
                  <w:divBdr>
                    <w:top w:val="none" w:sz="0" w:space="0" w:color="auto"/>
                    <w:left w:val="none" w:sz="0" w:space="0" w:color="auto"/>
                    <w:bottom w:val="none" w:sz="0" w:space="0" w:color="auto"/>
                    <w:right w:val="none" w:sz="0" w:space="0" w:color="auto"/>
                  </w:divBdr>
                  <w:divsChild>
                    <w:div w:id="2024431816">
                      <w:marLeft w:val="0"/>
                      <w:marRight w:val="0"/>
                      <w:marTop w:val="0"/>
                      <w:marBottom w:val="0"/>
                      <w:divBdr>
                        <w:top w:val="none" w:sz="0" w:space="0" w:color="auto"/>
                        <w:left w:val="none" w:sz="0" w:space="0" w:color="auto"/>
                        <w:bottom w:val="none" w:sz="0" w:space="0" w:color="auto"/>
                        <w:right w:val="none" w:sz="0" w:space="0" w:color="auto"/>
                      </w:divBdr>
                      <w:divsChild>
                        <w:div w:id="4434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88901">
                  <w:marLeft w:val="0"/>
                  <w:marRight w:val="0"/>
                  <w:marTop w:val="0"/>
                  <w:marBottom w:val="0"/>
                  <w:divBdr>
                    <w:top w:val="none" w:sz="0" w:space="0" w:color="auto"/>
                    <w:left w:val="none" w:sz="0" w:space="0" w:color="auto"/>
                    <w:bottom w:val="none" w:sz="0" w:space="0" w:color="auto"/>
                    <w:right w:val="none" w:sz="0" w:space="0" w:color="auto"/>
                  </w:divBdr>
                  <w:divsChild>
                    <w:div w:id="1847094043">
                      <w:marLeft w:val="0"/>
                      <w:marRight w:val="0"/>
                      <w:marTop w:val="0"/>
                      <w:marBottom w:val="0"/>
                      <w:divBdr>
                        <w:top w:val="none" w:sz="0" w:space="0" w:color="auto"/>
                        <w:left w:val="none" w:sz="0" w:space="0" w:color="auto"/>
                        <w:bottom w:val="none" w:sz="0" w:space="0" w:color="auto"/>
                        <w:right w:val="none" w:sz="0" w:space="0" w:color="auto"/>
                      </w:divBdr>
                      <w:divsChild>
                        <w:div w:id="1767922787">
                          <w:marLeft w:val="0"/>
                          <w:marRight w:val="0"/>
                          <w:marTop w:val="0"/>
                          <w:marBottom w:val="0"/>
                          <w:divBdr>
                            <w:top w:val="none" w:sz="0" w:space="0" w:color="auto"/>
                            <w:left w:val="none" w:sz="0" w:space="0" w:color="auto"/>
                            <w:bottom w:val="none" w:sz="0" w:space="0" w:color="auto"/>
                            <w:right w:val="none" w:sz="0" w:space="0" w:color="auto"/>
                          </w:divBdr>
                          <w:divsChild>
                            <w:div w:id="1397972080">
                              <w:marLeft w:val="0"/>
                              <w:marRight w:val="0"/>
                              <w:marTop w:val="0"/>
                              <w:marBottom w:val="0"/>
                              <w:divBdr>
                                <w:top w:val="none" w:sz="0" w:space="0" w:color="auto"/>
                                <w:left w:val="none" w:sz="0" w:space="0" w:color="auto"/>
                                <w:bottom w:val="none" w:sz="0" w:space="0" w:color="auto"/>
                                <w:right w:val="none" w:sz="0" w:space="0" w:color="auto"/>
                              </w:divBdr>
                              <w:divsChild>
                                <w:div w:id="40592396">
                                  <w:marLeft w:val="0"/>
                                  <w:marRight w:val="0"/>
                                  <w:marTop w:val="0"/>
                                  <w:marBottom w:val="0"/>
                                  <w:divBdr>
                                    <w:top w:val="none" w:sz="0" w:space="0" w:color="auto"/>
                                    <w:left w:val="none" w:sz="0" w:space="0" w:color="auto"/>
                                    <w:bottom w:val="none" w:sz="0" w:space="0" w:color="auto"/>
                                    <w:right w:val="none" w:sz="0" w:space="0" w:color="auto"/>
                                  </w:divBdr>
                                </w:div>
                                <w:div w:id="1174539135">
                                  <w:marLeft w:val="0"/>
                                  <w:marRight w:val="0"/>
                                  <w:marTop w:val="0"/>
                                  <w:marBottom w:val="0"/>
                                  <w:divBdr>
                                    <w:top w:val="none" w:sz="0" w:space="0" w:color="auto"/>
                                    <w:left w:val="none" w:sz="0" w:space="0" w:color="auto"/>
                                    <w:bottom w:val="none" w:sz="0" w:space="0" w:color="auto"/>
                                    <w:right w:val="none" w:sz="0" w:space="0" w:color="auto"/>
                                  </w:divBdr>
                                </w:div>
                                <w:div w:id="1942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737805">
          <w:marLeft w:val="0"/>
          <w:marRight w:val="0"/>
          <w:marTop w:val="0"/>
          <w:marBottom w:val="0"/>
          <w:divBdr>
            <w:top w:val="none" w:sz="0" w:space="0" w:color="auto"/>
            <w:left w:val="none" w:sz="0" w:space="0" w:color="auto"/>
            <w:bottom w:val="none" w:sz="0" w:space="0" w:color="auto"/>
            <w:right w:val="none" w:sz="0" w:space="0" w:color="auto"/>
          </w:divBdr>
          <w:divsChild>
            <w:div w:id="1061825583">
              <w:marLeft w:val="0"/>
              <w:marRight w:val="0"/>
              <w:marTop w:val="0"/>
              <w:marBottom w:val="0"/>
              <w:divBdr>
                <w:top w:val="none" w:sz="0" w:space="0" w:color="auto"/>
                <w:left w:val="none" w:sz="0" w:space="0" w:color="auto"/>
                <w:bottom w:val="none" w:sz="0" w:space="0" w:color="auto"/>
                <w:right w:val="none" w:sz="0" w:space="0" w:color="auto"/>
              </w:divBdr>
            </w:div>
            <w:div w:id="200358884">
              <w:marLeft w:val="0"/>
              <w:marRight w:val="0"/>
              <w:marTop w:val="0"/>
              <w:marBottom w:val="0"/>
              <w:divBdr>
                <w:top w:val="none" w:sz="0" w:space="0" w:color="auto"/>
                <w:left w:val="none" w:sz="0" w:space="0" w:color="auto"/>
                <w:bottom w:val="none" w:sz="0" w:space="0" w:color="auto"/>
                <w:right w:val="none" w:sz="0" w:space="0" w:color="auto"/>
              </w:divBdr>
            </w:div>
            <w:div w:id="9497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23">
      <w:bodyDiv w:val="1"/>
      <w:marLeft w:val="0"/>
      <w:marRight w:val="0"/>
      <w:marTop w:val="0"/>
      <w:marBottom w:val="0"/>
      <w:divBdr>
        <w:top w:val="none" w:sz="0" w:space="0" w:color="auto"/>
        <w:left w:val="none" w:sz="0" w:space="0" w:color="auto"/>
        <w:bottom w:val="none" w:sz="0" w:space="0" w:color="auto"/>
        <w:right w:val="none" w:sz="0" w:space="0" w:color="auto"/>
      </w:divBdr>
      <w:divsChild>
        <w:div w:id="5575884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34338889">
      <w:bodyDiv w:val="1"/>
      <w:marLeft w:val="0"/>
      <w:marRight w:val="0"/>
      <w:marTop w:val="0"/>
      <w:marBottom w:val="0"/>
      <w:divBdr>
        <w:top w:val="none" w:sz="0" w:space="0" w:color="auto"/>
        <w:left w:val="none" w:sz="0" w:space="0" w:color="auto"/>
        <w:bottom w:val="none" w:sz="0" w:space="0" w:color="auto"/>
        <w:right w:val="none" w:sz="0" w:space="0" w:color="auto"/>
      </w:divBdr>
    </w:div>
    <w:div w:id="662785131">
      <w:bodyDiv w:val="1"/>
      <w:marLeft w:val="0"/>
      <w:marRight w:val="0"/>
      <w:marTop w:val="0"/>
      <w:marBottom w:val="0"/>
      <w:divBdr>
        <w:top w:val="none" w:sz="0" w:space="0" w:color="auto"/>
        <w:left w:val="none" w:sz="0" w:space="0" w:color="auto"/>
        <w:bottom w:val="none" w:sz="0" w:space="0" w:color="auto"/>
        <w:right w:val="none" w:sz="0" w:space="0" w:color="auto"/>
      </w:divBdr>
    </w:div>
    <w:div w:id="666858228">
      <w:bodyDiv w:val="1"/>
      <w:marLeft w:val="0"/>
      <w:marRight w:val="0"/>
      <w:marTop w:val="0"/>
      <w:marBottom w:val="0"/>
      <w:divBdr>
        <w:top w:val="none" w:sz="0" w:space="0" w:color="auto"/>
        <w:left w:val="none" w:sz="0" w:space="0" w:color="auto"/>
        <w:bottom w:val="none" w:sz="0" w:space="0" w:color="auto"/>
        <w:right w:val="none" w:sz="0" w:space="0" w:color="auto"/>
      </w:divBdr>
    </w:div>
    <w:div w:id="682437294">
      <w:bodyDiv w:val="1"/>
      <w:marLeft w:val="0"/>
      <w:marRight w:val="0"/>
      <w:marTop w:val="0"/>
      <w:marBottom w:val="0"/>
      <w:divBdr>
        <w:top w:val="none" w:sz="0" w:space="0" w:color="auto"/>
        <w:left w:val="none" w:sz="0" w:space="0" w:color="auto"/>
        <w:bottom w:val="none" w:sz="0" w:space="0" w:color="auto"/>
        <w:right w:val="none" w:sz="0" w:space="0" w:color="auto"/>
      </w:divBdr>
      <w:divsChild>
        <w:div w:id="1028142497">
          <w:marLeft w:val="0"/>
          <w:marRight w:val="0"/>
          <w:marTop w:val="0"/>
          <w:marBottom w:val="0"/>
          <w:divBdr>
            <w:top w:val="none" w:sz="0" w:space="0" w:color="auto"/>
            <w:left w:val="none" w:sz="0" w:space="0" w:color="auto"/>
            <w:bottom w:val="none" w:sz="0" w:space="0" w:color="auto"/>
            <w:right w:val="none" w:sz="0" w:space="0" w:color="auto"/>
          </w:divBdr>
          <w:divsChild>
            <w:div w:id="360857272">
              <w:marLeft w:val="0"/>
              <w:marRight w:val="0"/>
              <w:marTop w:val="0"/>
              <w:marBottom w:val="0"/>
              <w:divBdr>
                <w:top w:val="none" w:sz="0" w:space="0" w:color="auto"/>
                <w:left w:val="none" w:sz="0" w:space="0" w:color="auto"/>
                <w:bottom w:val="none" w:sz="0" w:space="0" w:color="auto"/>
                <w:right w:val="none" w:sz="0" w:space="0" w:color="auto"/>
              </w:divBdr>
              <w:divsChild>
                <w:div w:id="794372059">
                  <w:marLeft w:val="0"/>
                  <w:marRight w:val="0"/>
                  <w:marTop w:val="0"/>
                  <w:marBottom w:val="0"/>
                  <w:divBdr>
                    <w:top w:val="none" w:sz="0" w:space="0" w:color="auto"/>
                    <w:left w:val="none" w:sz="0" w:space="0" w:color="auto"/>
                    <w:bottom w:val="none" w:sz="0" w:space="0" w:color="auto"/>
                    <w:right w:val="none" w:sz="0" w:space="0" w:color="auto"/>
                  </w:divBdr>
                  <w:divsChild>
                    <w:div w:id="143475417">
                      <w:marLeft w:val="0"/>
                      <w:marRight w:val="0"/>
                      <w:marTop w:val="0"/>
                      <w:marBottom w:val="0"/>
                      <w:divBdr>
                        <w:top w:val="none" w:sz="0" w:space="0" w:color="auto"/>
                        <w:left w:val="none" w:sz="0" w:space="0" w:color="auto"/>
                        <w:bottom w:val="none" w:sz="0" w:space="0" w:color="auto"/>
                        <w:right w:val="none" w:sz="0" w:space="0" w:color="auto"/>
                      </w:divBdr>
                    </w:div>
                    <w:div w:id="5490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259">
              <w:marLeft w:val="240"/>
              <w:marRight w:val="0"/>
              <w:marTop w:val="0"/>
              <w:marBottom w:val="0"/>
              <w:divBdr>
                <w:top w:val="none" w:sz="0" w:space="0" w:color="auto"/>
                <w:left w:val="none" w:sz="0" w:space="0" w:color="auto"/>
                <w:bottom w:val="none" w:sz="0" w:space="0" w:color="auto"/>
                <w:right w:val="none" w:sz="0" w:space="0" w:color="auto"/>
              </w:divBdr>
              <w:divsChild>
                <w:div w:id="702367321">
                  <w:marLeft w:val="0"/>
                  <w:marRight w:val="0"/>
                  <w:marTop w:val="0"/>
                  <w:marBottom w:val="0"/>
                  <w:divBdr>
                    <w:top w:val="none" w:sz="0" w:space="0" w:color="auto"/>
                    <w:left w:val="none" w:sz="0" w:space="0" w:color="auto"/>
                    <w:bottom w:val="none" w:sz="0" w:space="0" w:color="auto"/>
                    <w:right w:val="none" w:sz="0" w:space="0" w:color="auto"/>
                  </w:divBdr>
                </w:div>
                <w:div w:id="14674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2639">
          <w:marLeft w:val="0"/>
          <w:marRight w:val="0"/>
          <w:marTop w:val="200"/>
          <w:marBottom w:val="200"/>
          <w:divBdr>
            <w:top w:val="none" w:sz="0" w:space="0" w:color="auto"/>
            <w:left w:val="none" w:sz="0" w:space="0" w:color="auto"/>
            <w:bottom w:val="none" w:sz="0" w:space="0" w:color="auto"/>
            <w:right w:val="none" w:sz="0" w:space="0" w:color="auto"/>
          </w:divBdr>
          <w:divsChild>
            <w:div w:id="125779092">
              <w:marLeft w:val="0"/>
              <w:marRight w:val="0"/>
              <w:marTop w:val="0"/>
              <w:marBottom w:val="0"/>
              <w:divBdr>
                <w:top w:val="none" w:sz="0" w:space="0" w:color="auto"/>
                <w:left w:val="none" w:sz="0" w:space="0" w:color="auto"/>
                <w:bottom w:val="none" w:sz="0" w:space="0" w:color="auto"/>
                <w:right w:val="none" w:sz="0" w:space="0" w:color="auto"/>
              </w:divBdr>
            </w:div>
          </w:divsChild>
        </w:div>
        <w:div w:id="1619338434">
          <w:marLeft w:val="0"/>
          <w:marRight w:val="0"/>
          <w:marTop w:val="200"/>
          <w:marBottom w:val="200"/>
          <w:divBdr>
            <w:top w:val="none" w:sz="0" w:space="0" w:color="auto"/>
            <w:left w:val="none" w:sz="0" w:space="0" w:color="auto"/>
            <w:bottom w:val="none" w:sz="0" w:space="0" w:color="auto"/>
            <w:right w:val="none" w:sz="0" w:space="0" w:color="auto"/>
          </w:divBdr>
          <w:divsChild>
            <w:div w:id="5173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9494">
      <w:bodyDiv w:val="1"/>
      <w:marLeft w:val="0"/>
      <w:marRight w:val="0"/>
      <w:marTop w:val="0"/>
      <w:marBottom w:val="0"/>
      <w:divBdr>
        <w:top w:val="none" w:sz="0" w:space="0" w:color="auto"/>
        <w:left w:val="none" w:sz="0" w:space="0" w:color="auto"/>
        <w:bottom w:val="none" w:sz="0" w:space="0" w:color="auto"/>
        <w:right w:val="none" w:sz="0" w:space="0" w:color="auto"/>
      </w:divBdr>
      <w:divsChild>
        <w:div w:id="588583344">
          <w:marLeft w:val="0"/>
          <w:marRight w:val="0"/>
          <w:marTop w:val="0"/>
          <w:marBottom w:val="0"/>
          <w:divBdr>
            <w:top w:val="none" w:sz="0" w:space="0" w:color="auto"/>
            <w:left w:val="none" w:sz="0" w:space="0" w:color="auto"/>
            <w:bottom w:val="none" w:sz="0" w:space="0" w:color="auto"/>
            <w:right w:val="none" w:sz="0" w:space="0" w:color="auto"/>
          </w:divBdr>
        </w:div>
      </w:divsChild>
    </w:div>
    <w:div w:id="761220473">
      <w:bodyDiv w:val="1"/>
      <w:marLeft w:val="0"/>
      <w:marRight w:val="0"/>
      <w:marTop w:val="0"/>
      <w:marBottom w:val="0"/>
      <w:divBdr>
        <w:top w:val="none" w:sz="0" w:space="0" w:color="auto"/>
        <w:left w:val="none" w:sz="0" w:space="0" w:color="auto"/>
        <w:bottom w:val="none" w:sz="0" w:space="0" w:color="auto"/>
        <w:right w:val="none" w:sz="0" w:space="0" w:color="auto"/>
      </w:divBdr>
    </w:div>
    <w:div w:id="801535867">
      <w:bodyDiv w:val="1"/>
      <w:marLeft w:val="0"/>
      <w:marRight w:val="0"/>
      <w:marTop w:val="0"/>
      <w:marBottom w:val="0"/>
      <w:divBdr>
        <w:top w:val="none" w:sz="0" w:space="0" w:color="auto"/>
        <w:left w:val="none" w:sz="0" w:space="0" w:color="auto"/>
        <w:bottom w:val="none" w:sz="0" w:space="0" w:color="auto"/>
        <w:right w:val="none" w:sz="0" w:space="0" w:color="auto"/>
      </w:divBdr>
      <w:divsChild>
        <w:div w:id="482892972">
          <w:marLeft w:val="0"/>
          <w:marRight w:val="0"/>
          <w:marTop w:val="0"/>
          <w:marBottom w:val="0"/>
          <w:divBdr>
            <w:top w:val="none" w:sz="0" w:space="0" w:color="auto"/>
            <w:left w:val="none" w:sz="0" w:space="0" w:color="auto"/>
            <w:bottom w:val="none" w:sz="0" w:space="0" w:color="auto"/>
            <w:right w:val="none" w:sz="0" w:space="0" w:color="auto"/>
          </w:divBdr>
        </w:div>
        <w:div w:id="618032931">
          <w:marLeft w:val="0"/>
          <w:marRight w:val="0"/>
          <w:marTop w:val="0"/>
          <w:marBottom w:val="0"/>
          <w:divBdr>
            <w:top w:val="none" w:sz="0" w:space="0" w:color="auto"/>
            <w:left w:val="none" w:sz="0" w:space="0" w:color="auto"/>
            <w:bottom w:val="none" w:sz="0" w:space="0" w:color="auto"/>
            <w:right w:val="none" w:sz="0" w:space="0" w:color="auto"/>
          </w:divBdr>
          <w:divsChild>
            <w:div w:id="1645548803">
              <w:marLeft w:val="0"/>
              <w:marRight w:val="0"/>
              <w:marTop w:val="0"/>
              <w:marBottom w:val="0"/>
              <w:divBdr>
                <w:top w:val="none" w:sz="0" w:space="0" w:color="auto"/>
                <w:left w:val="none" w:sz="0" w:space="0" w:color="auto"/>
                <w:bottom w:val="none" w:sz="0" w:space="0" w:color="auto"/>
                <w:right w:val="none" w:sz="0" w:space="0" w:color="auto"/>
              </w:divBdr>
              <w:divsChild>
                <w:div w:id="1708412917">
                  <w:marLeft w:val="0"/>
                  <w:marRight w:val="0"/>
                  <w:marTop w:val="0"/>
                  <w:marBottom w:val="0"/>
                  <w:divBdr>
                    <w:top w:val="none" w:sz="0" w:space="0" w:color="auto"/>
                    <w:left w:val="none" w:sz="0" w:space="0" w:color="auto"/>
                    <w:bottom w:val="none" w:sz="0" w:space="0" w:color="auto"/>
                    <w:right w:val="none" w:sz="0" w:space="0" w:color="auto"/>
                  </w:divBdr>
                </w:div>
                <w:div w:id="289749140">
                  <w:marLeft w:val="0"/>
                  <w:marRight w:val="0"/>
                  <w:marTop w:val="0"/>
                  <w:marBottom w:val="0"/>
                  <w:divBdr>
                    <w:top w:val="none" w:sz="0" w:space="0" w:color="auto"/>
                    <w:left w:val="none" w:sz="0" w:space="0" w:color="auto"/>
                    <w:bottom w:val="none" w:sz="0" w:space="0" w:color="auto"/>
                    <w:right w:val="none" w:sz="0" w:space="0" w:color="auto"/>
                  </w:divBdr>
                </w:div>
                <w:div w:id="248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1813">
      <w:bodyDiv w:val="1"/>
      <w:marLeft w:val="0"/>
      <w:marRight w:val="0"/>
      <w:marTop w:val="0"/>
      <w:marBottom w:val="0"/>
      <w:divBdr>
        <w:top w:val="none" w:sz="0" w:space="0" w:color="auto"/>
        <w:left w:val="none" w:sz="0" w:space="0" w:color="auto"/>
        <w:bottom w:val="none" w:sz="0" w:space="0" w:color="auto"/>
        <w:right w:val="none" w:sz="0" w:space="0" w:color="auto"/>
      </w:divBdr>
    </w:div>
    <w:div w:id="849637068">
      <w:bodyDiv w:val="1"/>
      <w:marLeft w:val="0"/>
      <w:marRight w:val="0"/>
      <w:marTop w:val="0"/>
      <w:marBottom w:val="0"/>
      <w:divBdr>
        <w:top w:val="none" w:sz="0" w:space="0" w:color="auto"/>
        <w:left w:val="none" w:sz="0" w:space="0" w:color="auto"/>
        <w:bottom w:val="none" w:sz="0" w:space="0" w:color="auto"/>
        <w:right w:val="none" w:sz="0" w:space="0" w:color="auto"/>
      </w:divBdr>
    </w:div>
    <w:div w:id="851140325">
      <w:bodyDiv w:val="1"/>
      <w:marLeft w:val="0"/>
      <w:marRight w:val="0"/>
      <w:marTop w:val="0"/>
      <w:marBottom w:val="0"/>
      <w:divBdr>
        <w:top w:val="none" w:sz="0" w:space="0" w:color="auto"/>
        <w:left w:val="none" w:sz="0" w:space="0" w:color="auto"/>
        <w:bottom w:val="none" w:sz="0" w:space="0" w:color="auto"/>
        <w:right w:val="none" w:sz="0" w:space="0" w:color="auto"/>
      </w:divBdr>
    </w:div>
    <w:div w:id="959065808">
      <w:bodyDiv w:val="1"/>
      <w:marLeft w:val="0"/>
      <w:marRight w:val="0"/>
      <w:marTop w:val="0"/>
      <w:marBottom w:val="0"/>
      <w:divBdr>
        <w:top w:val="none" w:sz="0" w:space="0" w:color="auto"/>
        <w:left w:val="none" w:sz="0" w:space="0" w:color="auto"/>
        <w:bottom w:val="none" w:sz="0" w:space="0" w:color="auto"/>
        <w:right w:val="none" w:sz="0" w:space="0" w:color="auto"/>
      </w:divBdr>
    </w:div>
    <w:div w:id="1059867534">
      <w:bodyDiv w:val="1"/>
      <w:marLeft w:val="0"/>
      <w:marRight w:val="0"/>
      <w:marTop w:val="0"/>
      <w:marBottom w:val="0"/>
      <w:divBdr>
        <w:top w:val="none" w:sz="0" w:space="0" w:color="auto"/>
        <w:left w:val="none" w:sz="0" w:space="0" w:color="auto"/>
        <w:bottom w:val="none" w:sz="0" w:space="0" w:color="auto"/>
        <w:right w:val="none" w:sz="0" w:space="0" w:color="auto"/>
      </w:divBdr>
    </w:div>
    <w:div w:id="1149521817">
      <w:bodyDiv w:val="1"/>
      <w:marLeft w:val="0"/>
      <w:marRight w:val="0"/>
      <w:marTop w:val="0"/>
      <w:marBottom w:val="0"/>
      <w:divBdr>
        <w:top w:val="none" w:sz="0" w:space="0" w:color="auto"/>
        <w:left w:val="none" w:sz="0" w:space="0" w:color="auto"/>
        <w:bottom w:val="none" w:sz="0" w:space="0" w:color="auto"/>
        <w:right w:val="none" w:sz="0" w:space="0" w:color="auto"/>
      </w:divBdr>
      <w:divsChild>
        <w:div w:id="1180896694">
          <w:marLeft w:val="0"/>
          <w:marRight w:val="0"/>
          <w:marTop w:val="0"/>
          <w:marBottom w:val="0"/>
          <w:divBdr>
            <w:top w:val="none" w:sz="0" w:space="0" w:color="auto"/>
            <w:left w:val="none" w:sz="0" w:space="0" w:color="auto"/>
            <w:bottom w:val="none" w:sz="0" w:space="0" w:color="auto"/>
            <w:right w:val="none" w:sz="0" w:space="0" w:color="auto"/>
          </w:divBdr>
          <w:divsChild>
            <w:div w:id="1296712588">
              <w:marLeft w:val="0"/>
              <w:marRight w:val="0"/>
              <w:marTop w:val="0"/>
              <w:marBottom w:val="0"/>
              <w:divBdr>
                <w:top w:val="none" w:sz="0" w:space="0" w:color="auto"/>
                <w:left w:val="none" w:sz="0" w:space="0" w:color="auto"/>
                <w:bottom w:val="none" w:sz="0" w:space="0" w:color="auto"/>
                <w:right w:val="none" w:sz="0" w:space="0" w:color="auto"/>
              </w:divBdr>
              <w:divsChild>
                <w:div w:id="1277757766">
                  <w:marLeft w:val="0"/>
                  <w:marRight w:val="0"/>
                  <w:marTop w:val="0"/>
                  <w:marBottom w:val="0"/>
                  <w:divBdr>
                    <w:top w:val="none" w:sz="0" w:space="0" w:color="auto"/>
                    <w:left w:val="none" w:sz="0" w:space="0" w:color="auto"/>
                    <w:bottom w:val="none" w:sz="0" w:space="0" w:color="auto"/>
                    <w:right w:val="none" w:sz="0" w:space="0" w:color="auto"/>
                  </w:divBdr>
                  <w:divsChild>
                    <w:div w:id="1069033161">
                      <w:marLeft w:val="0"/>
                      <w:marRight w:val="0"/>
                      <w:marTop w:val="0"/>
                      <w:marBottom w:val="0"/>
                      <w:divBdr>
                        <w:top w:val="none" w:sz="0" w:space="0" w:color="auto"/>
                        <w:left w:val="none" w:sz="0" w:space="0" w:color="auto"/>
                        <w:bottom w:val="none" w:sz="0" w:space="0" w:color="auto"/>
                        <w:right w:val="none" w:sz="0" w:space="0" w:color="auto"/>
                      </w:divBdr>
                    </w:div>
                    <w:div w:id="2934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471">
              <w:marLeft w:val="240"/>
              <w:marRight w:val="0"/>
              <w:marTop w:val="0"/>
              <w:marBottom w:val="0"/>
              <w:divBdr>
                <w:top w:val="none" w:sz="0" w:space="0" w:color="auto"/>
                <w:left w:val="none" w:sz="0" w:space="0" w:color="auto"/>
                <w:bottom w:val="none" w:sz="0" w:space="0" w:color="auto"/>
                <w:right w:val="none" w:sz="0" w:space="0" w:color="auto"/>
              </w:divBdr>
              <w:divsChild>
                <w:div w:id="1911500341">
                  <w:marLeft w:val="0"/>
                  <w:marRight w:val="0"/>
                  <w:marTop w:val="0"/>
                  <w:marBottom w:val="0"/>
                  <w:divBdr>
                    <w:top w:val="none" w:sz="0" w:space="0" w:color="auto"/>
                    <w:left w:val="none" w:sz="0" w:space="0" w:color="auto"/>
                    <w:bottom w:val="none" w:sz="0" w:space="0" w:color="auto"/>
                    <w:right w:val="none" w:sz="0" w:space="0" w:color="auto"/>
                  </w:divBdr>
                </w:div>
                <w:div w:id="924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526">
          <w:marLeft w:val="0"/>
          <w:marRight w:val="0"/>
          <w:marTop w:val="200"/>
          <w:marBottom w:val="200"/>
          <w:divBdr>
            <w:top w:val="none" w:sz="0" w:space="0" w:color="auto"/>
            <w:left w:val="none" w:sz="0" w:space="0" w:color="auto"/>
            <w:bottom w:val="none" w:sz="0" w:space="0" w:color="auto"/>
            <w:right w:val="none" w:sz="0" w:space="0" w:color="auto"/>
          </w:divBdr>
          <w:divsChild>
            <w:div w:id="1114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9289">
      <w:bodyDiv w:val="1"/>
      <w:marLeft w:val="0"/>
      <w:marRight w:val="0"/>
      <w:marTop w:val="0"/>
      <w:marBottom w:val="0"/>
      <w:divBdr>
        <w:top w:val="none" w:sz="0" w:space="0" w:color="auto"/>
        <w:left w:val="none" w:sz="0" w:space="0" w:color="auto"/>
        <w:bottom w:val="none" w:sz="0" w:space="0" w:color="auto"/>
        <w:right w:val="none" w:sz="0" w:space="0" w:color="auto"/>
      </w:divBdr>
    </w:div>
    <w:div w:id="1171916492">
      <w:bodyDiv w:val="1"/>
      <w:marLeft w:val="0"/>
      <w:marRight w:val="0"/>
      <w:marTop w:val="0"/>
      <w:marBottom w:val="0"/>
      <w:divBdr>
        <w:top w:val="none" w:sz="0" w:space="0" w:color="auto"/>
        <w:left w:val="none" w:sz="0" w:space="0" w:color="auto"/>
        <w:bottom w:val="none" w:sz="0" w:space="0" w:color="auto"/>
        <w:right w:val="none" w:sz="0" w:space="0" w:color="auto"/>
      </w:divBdr>
      <w:divsChild>
        <w:div w:id="6833621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97505706">
      <w:bodyDiv w:val="1"/>
      <w:marLeft w:val="0"/>
      <w:marRight w:val="0"/>
      <w:marTop w:val="0"/>
      <w:marBottom w:val="0"/>
      <w:divBdr>
        <w:top w:val="none" w:sz="0" w:space="0" w:color="auto"/>
        <w:left w:val="none" w:sz="0" w:space="0" w:color="auto"/>
        <w:bottom w:val="none" w:sz="0" w:space="0" w:color="auto"/>
        <w:right w:val="none" w:sz="0" w:space="0" w:color="auto"/>
      </w:divBdr>
    </w:div>
    <w:div w:id="1213888319">
      <w:bodyDiv w:val="1"/>
      <w:marLeft w:val="0"/>
      <w:marRight w:val="0"/>
      <w:marTop w:val="0"/>
      <w:marBottom w:val="0"/>
      <w:divBdr>
        <w:top w:val="none" w:sz="0" w:space="0" w:color="auto"/>
        <w:left w:val="none" w:sz="0" w:space="0" w:color="auto"/>
        <w:bottom w:val="none" w:sz="0" w:space="0" w:color="auto"/>
        <w:right w:val="none" w:sz="0" w:space="0" w:color="auto"/>
      </w:divBdr>
    </w:div>
    <w:div w:id="1245725390">
      <w:bodyDiv w:val="1"/>
      <w:marLeft w:val="0"/>
      <w:marRight w:val="0"/>
      <w:marTop w:val="0"/>
      <w:marBottom w:val="0"/>
      <w:divBdr>
        <w:top w:val="none" w:sz="0" w:space="0" w:color="auto"/>
        <w:left w:val="none" w:sz="0" w:space="0" w:color="auto"/>
        <w:bottom w:val="none" w:sz="0" w:space="0" w:color="auto"/>
        <w:right w:val="none" w:sz="0" w:space="0" w:color="auto"/>
      </w:divBdr>
    </w:div>
    <w:div w:id="1265697616">
      <w:bodyDiv w:val="1"/>
      <w:marLeft w:val="0"/>
      <w:marRight w:val="0"/>
      <w:marTop w:val="0"/>
      <w:marBottom w:val="0"/>
      <w:divBdr>
        <w:top w:val="none" w:sz="0" w:space="0" w:color="auto"/>
        <w:left w:val="none" w:sz="0" w:space="0" w:color="auto"/>
        <w:bottom w:val="none" w:sz="0" w:space="0" w:color="auto"/>
        <w:right w:val="none" w:sz="0" w:space="0" w:color="auto"/>
      </w:divBdr>
    </w:div>
    <w:div w:id="1277255678">
      <w:bodyDiv w:val="1"/>
      <w:marLeft w:val="0"/>
      <w:marRight w:val="0"/>
      <w:marTop w:val="0"/>
      <w:marBottom w:val="0"/>
      <w:divBdr>
        <w:top w:val="none" w:sz="0" w:space="0" w:color="auto"/>
        <w:left w:val="none" w:sz="0" w:space="0" w:color="auto"/>
        <w:bottom w:val="none" w:sz="0" w:space="0" w:color="auto"/>
        <w:right w:val="none" w:sz="0" w:space="0" w:color="auto"/>
      </w:divBdr>
      <w:divsChild>
        <w:div w:id="138501786">
          <w:marLeft w:val="0"/>
          <w:marRight w:val="0"/>
          <w:marTop w:val="0"/>
          <w:marBottom w:val="0"/>
          <w:divBdr>
            <w:top w:val="none" w:sz="0" w:space="0" w:color="auto"/>
            <w:left w:val="none" w:sz="0" w:space="0" w:color="auto"/>
            <w:bottom w:val="none" w:sz="0" w:space="0" w:color="auto"/>
            <w:right w:val="none" w:sz="0" w:space="0" w:color="auto"/>
          </w:divBdr>
          <w:divsChild>
            <w:div w:id="450562826">
              <w:marLeft w:val="0"/>
              <w:marRight w:val="0"/>
              <w:marTop w:val="0"/>
              <w:marBottom w:val="0"/>
              <w:divBdr>
                <w:top w:val="none" w:sz="0" w:space="0" w:color="auto"/>
                <w:left w:val="none" w:sz="0" w:space="0" w:color="auto"/>
                <w:bottom w:val="none" w:sz="0" w:space="0" w:color="auto"/>
                <w:right w:val="none" w:sz="0" w:space="0" w:color="auto"/>
              </w:divBdr>
              <w:divsChild>
                <w:div w:id="587540653">
                  <w:marLeft w:val="0"/>
                  <w:marRight w:val="0"/>
                  <w:marTop w:val="0"/>
                  <w:marBottom w:val="0"/>
                  <w:divBdr>
                    <w:top w:val="none" w:sz="0" w:space="0" w:color="auto"/>
                    <w:left w:val="none" w:sz="0" w:space="0" w:color="auto"/>
                    <w:bottom w:val="none" w:sz="0" w:space="0" w:color="auto"/>
                    <w:right w:val="none" w:sz="0" w:space="0" w:color="auto"/>
                  </w:divBdr>
                  <w:divsChild>
                    <w:div w:id="823206487">
                      <w:marLeft w:val="0"/>
                      <w:marRight w:val="0"/>
                      <w:marTop w:val="0"/>
                      <w:marBottom w:val="0"/>
                      <w:divBdr>
                        <w:top w:val="none" w:sz="0" w:space="0" w:color="auto"/>
                        <w:left w:val="none" w:sz="0" w:space="0" w:color="auto"/>
                        <w:bottom w:val="none" w:sz="0" w:space="0" w:color="auto"/>
                        <w:right w:val="none" w:sz="0" w:space="0" w:color="auto"/>
                      </w:divBdr>
                    </w:div>
                    <w:div w:id="21106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297">
              <w:marLeft w:val="240"/>
              <w:marRight w:val="0"/>
              <w:marTop w:val="0"/>
              <w:marBottom w:val="0"/>
              <w:divBdr>
                <w:top w:val="none" w:sz="0" w:space="0" w:color="auto"/>
                <w:left w:val="none" w:sz="0" w:space="0" w:color="auto"/>
                <w:bottom w:val="none" w:sz="0" w:space="0" w:color="auto"/>
                <w:right w:val="none" w:sz="0" w:space="0" w:color="auto"/>
              </w:divBdr>
              <w:divsChild>
                <w:div w:id="75060805">
                  <w:marLeft w:val="0"/>
                  <w:marRight w:val="0"/>
                  <w:marTop w:val="0"/>
                  <w:marBottom w:val="0"/>
                  <w:divBdr>
                    <w:top w:val="none" w:sz="0" w:space="0" w:color="auto"/>
                    <w:left w:val="none" w:sz="0" w:space="0" w:color="auto"/>
                    <w:bottom w:val="none" w:sz="0" w:space="0" w:color="auto"/>
                    <w:right w:val="none" w:sz="0" w:space="0" w:color="auto"/>
                  </w:divBdr>
                </w:div>
                <w:div w:id="8658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69086">
          <w:marLeft w:val="0"/>
          <w:marRight w:val="0"/>
          <w:marTop w:val="200"/>
          <w:marBottom w:val="200"/>
          <w:divBdr>
            <w:top w:val="none" w:sz="0" w:space="0" w:color="auto"/>
            <w:left w:val="none" w:sz="0" w:space="0" w:color="auto"/>
            <w:bottom w:val="none" w:sz="0" w:space="0" w:color="auto"/>
            <w:right w:val="none" w:sz="0" w:space="0" w:color="auto"/>
          </w:divBdr>
        </w:div>
        <w:div w:id="1347706618">
          <w:marLeft w:val="0"/>
          <w:marRight w:val="0"/>
          <w:marTop w:val="200"/>
          <w:marBottom w:val="200"/>
          <w:divBdr>
            <w:top w:val="none" w:sz="0" w:space="0" w:color="auto"/>
            <w:left w:val="none" w:sz="0" w:space="0" w:color="auto"/>
            <w:bottom w:val="none" w:sz="0" w:space="0" w:color="auto"/>
            <w:right w:val="none" w:sz="0" w:space="0" w:color="auto"/>
          </w:divBdr>
          <w:divsChild>
            <w:div w:id="592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2274">
      <w:bodyDiv w:val="1"/>
      <w:marLeft w:val="0"/>
      <w:marRight w:val="0"/>
      <w:marTop w:val="0"/>
      <w:marBottom w:val="0"/>
      <w:divBdr>
        <w:top w:val="none" w:sz="0" w:space="0" w:color="auto"/>
        <w:left w:val="none" w:sz="0" w:space="0" w:color="auto"/>
        <w:bottom w:val="none" w:sz="0" w:space="0" w:color="auto"/>
        <w:right w:val="none" w:sz="0" w:space="0" w:color="auto"/>
      </w:divBdr>
      <w:divsChild>
        <w:div w:id="490758584">
          <w:marLeft w:val="0"/>
          <w:marRight w:val="0"/>
          <w:marTop w:val="0"/>
          <w:marBottom w:val="0"/>
          <w:divBdr>
            <w:top w:val="none" w:sz="0" w:space="0" w:color="auto"/>
            <w:left w:val="none" w:sz="0" w:space="0" w:color="auto"/>
            <w:bottom w:val="none" w:sz="0" w:space="0" w:color="auto"/>
            <w:right w:val="none" w:sz="0" w:space="0" w:color="auto"/>
          </w:divBdr>
          <w:divsChild>
            <w:div w:id="2049838788">
              <w:marLeft w:val="0"/>
              <w:marRight w:val="0"/>
              <w:marTop w:val="0"/>
              <w:marBottom w:val="0"/>
              <w:divBdr>
                <w:top w:val="none" w:sz="0" w:space="0" w:color="auto"/>
                <w:left w:val="none" w:sz="0" w:space="0" w:color="auto"/>
                <w:bottom w:val="none" w:sz="0" w:space="0" w:color="auto"/>
                <w:right w:val="none" w:sz="0" w:space="0" w:color="auto"/>
              </w:divBdr>
              <w:divsChild>
                <w:div w:id="13728856">
                  <w:marLeft w:val="0"/>
                  <w:marRight w:val="0"/>
                  <w:marTop w:val="0"/>
                  <w:marBottom w:val="0"/>
                  <w:divBdr>
                    <w:top w:val="none" w:sz="0" w:space="0" w:color="auto"/>
                    <w:left w:val="none" w:sz="0" w:space="0" w:color="auto"/>
                    <w:bottom w:val="none" w:sz="0" w:space="0" w:color="auto"/>
                    <w:right w:val="none" w:sz="0" w:space="0" w:color="auto"/>
                  </w:divBdr>
                  <w:divsChild>
                    <w:div w:id="1148132437">
                      <w:marLeft w:val="0"/>
                      <w:marRight w:val="0"/>
                      <w:marTop w:val="0"/>
                      <w:marBottom w:val="0"/>
                      <w:divBdr>
                        <w:top w:val="none" w:sz="0" w:space="0" w:color="auto"/>
                        <w:left w:val="none" w:sz="0" w:space="0" w:color="auto"/>
                        <w:bottom w:val="none" w:sz="0" w:space="0" w:color="auto"/>
                        <w:right w:val="none" w:sz="0" w:space="0" w:color="auto"/>
                      </w:divBdr>
                    </w:div>
                    <w:div w:id="20932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0238">
              <w:marLeft w:val="240"/>
              <w:marRight w:val="0"/>
              <w:marTop w:val="0"/>
              <w:marBottom w:val="0"/>
              <w:divBdr>
                <w:top w:val="none" w:sz="0" w:space="0" w:color="auto"/>
                <w:left w:val="none" w:sz="0" w:space="0" w:color="auto"/>
                <w:bottom w:val="none" w:sz="0" w:space="0" w:color="auto"/>
                <w:right w:val="none" w:sz="0" w:space="0" w:color="auto"/>
              </w:divBdr>
              <w:divsChild>
                <w:div w:id="259683395">
                  <w:marLeft w:val="0"/>
                  <w:marRight w:val="0"/>
                  <w:marTop w:val="0"/>
                  <w:marBottom w:val="0"/>
                  <w:divBdr>
                    <w:top w:val="none" w:sz="0" w:space="0" w:color="auto"/>
                    <w:left w:val="none" w:sz="0" w:space="0" w:color="auto"/>
                    <w:bottom w:val="none" w:sz="0" w:space="0" w:color="auto"/>
                    <w:right w:val="none" w:sz="0" w:space="0" w:color="auto"/>
                  </w:divBdr>
                </w:div>
                <w:div w:id="13864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687">
          <w:marLeft w:val="0"/>
          <w:marRight w:val="0"/>
          <w:marTop w:val="200"/>
          <w:marBottom w:val="200"/>
          <w:divBdr>
            <w:top w:val="none" w:sz="0" w:space="0" w:color="auto"/>
            <w:left w:val="none" w:sz="0" w:space="0" w:color="auto"/>
            <w:bottom w:val="none" w:sz="0" w:space="0" w:color="auto"/>
            <w:right w:val="none" w:sz="0" w:space="0" w:color="auto"/>
          </w:divBdr>
        </w:div>
        <w:div w:id="1476490584">
          <w:marLeft w:val="0"/>
          <w:marRight w:val="0"/>
          <w:marTop w:val="200"/>
          <w:marBottom w:val="200"/>
          <w:divBdr>
            <w:top w:val="none" w:sz="0" w:space="0" w:color="auto"/>
            <w:left w:val="none" w:sz="0" w:space="0" w:color="auto"/>
            <w:bottom w:val="none" w:sz="0" w:space="0" w:color="auto"/>
            <w:right w:val="none" w:sz="0" w:space="0" w:color="auto"/>
          </w:divBdr>
          <w:divsChild>
            <w:div w:id="1290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7796">
      <w:bodyDiv w:val="1"/>
      <w:marLeft w:val="0"/>
      <w:marRight w:val="0"/>
      <w:marTop w:val="0"/>
      <w:marBottom w:val="0"/>
      <w:divBdr>
        <w:top w:val="none" w:sz="0" w:space="0" w:color="auto"/>
        <w:left w:val="none" w:sz="0" w:space="0" w:color="auto"/>
        <w:bottom w:val="none" w:sz="0" w:space="0" w:color="auto"/>
        <w:right w:val="none" w:sz="0" w:space="0" w:color="auto"/>
      </w:divBdr>
    </w:div>
    <w:div w:id="1381856909">
      <w:bodyDiv w:val="1"/>
      <w:marLeft w:val="0"/>
      <w:marRight w:val="0"/>
      <w:marTop w:val="0"/>
      <w:marBottom w:val="0"/>
      <w:divBdr>
        <w:top w:val="none" w:sz="0" w:space="0" w:color="auto"/>
        <w:left w:val="none" w:sz="0" w:space="0" w:color="auto"/>
        <w:bottom w:val="none" w:sz="0" w:space="0" w:color="auto"/>
        <w:right w:val="none" w:sz="0" w:space="0" w:color="auto"/>
      </w:divBdr>
    </w:div>
    <w:div w:id="1381975225">
      <w:bodyDiv w:val="1"/>
      <w:marLeft w:val="0"/>
      <w:marRight w:val="0"/>
      <w:marTop w:val="0"/>
      <w:marBottom w:val="0"/>
      <w:divBdr>
        <w:top w:val="none" w:sz="0" w:space="0" w:color="auto"/>
        <w:left w:val="none" w:sz="0" w:space="0" w:color="auto"/>
        <w:bottom w:val="none" w:sz="0" w:space="0" w:color="auto"/>
        <w:right w:val="none" w:sz="0" w:space="0" w:color="auto"/>
      </w:divBdr>
      <w:divsChild>
        <w:div w:id="737243533">
          <w:marLeft w:val="0"/>
          <w:marRight w:val="0"/>
          <w:marTop w:val="0"/>
          <w:marBottom w:val="0"/>
          <w:divBdr>
            <w:top w:val="none" w:sz="0" w:space="0" w:color="auto"/>
            <w:left w:val="none" w:sz="0" w:space="0" w:color="auto"/>
            <w:bottom w:val="none" w:sz="0" w:space="0" w:color="auto"/>
            <w:right w:val="none" w:sz="0" w:space="0" w:color="auto"/>
          </w:divBdr>
        </w:div>
      </w:divsChild>
    </w:div>
    <w:div w:id="1407264800">
      <w:bodyDiv w:val="1"/>
      <w:marLeft w:val="0"/>
      <w:marRight w:val="0"/>
      <w:marTop w:val="0"/>
      <w:marBottom w:val="0"/>
      <w:divBdr>
        <w:top w:val="none" w:sz="0" w:space="0" w:color="auto"/>
        <w:left w:val="none" w:sz="0" w:space="0" w:color="auto"/>
        <w:bottom w:val="none" w:sz="0" w:space="0" w:color="auto"/>
        <w:right w:val="none" w:sz="0" w:space="0" w:color="auto"/>
      </w:divBdr>
      <w:divsChild>
        <w:div w:id="1017581379">
          <w:marLeft w:val="0"/>
          <w:marRight w:val="0"/>
          <w:marTop w:val="0"/>
          <w:marBottom w:val="0"/>
          <w:divBdr>
            <w:top w:val="none" w:sz="0" w:space="0" w:color="auto"/>
            <w:left w:val="none" w:sz="0" w:space="0" w:color="auto"/>
            <w:bottom w:val="none" w:sz="0" w:space="0" w:color="auto"/>
            <w:right w:val="none" w:sz="0" w:space="0" w:color="auto"/>
          </w:divBdr>
        </w:div>
        <w:div w:id="1561821072">
          <w:marLeft w:val="0"/>
          <w:marRight w:val="0"/>
          <w:marTop w:val="0"/>
          <w:marBottom w:val="0"/>
          <w:divBdr>
            <w:top w:val="none" w:sz="0" w:space="0" w:color="auto"/>
            <w:left w:val="none" w:sz="0" w:space="0" w:color="auto"/>
            <w:bottom w:val="none" w:sz="0" w:space="0" w:color="auto"/>
            <w:right w:val="none" w:sz="0" w:space="0" w:color="auto"/>
          </w:divBdr>
          <w:divsChild>
            <w:div w:id="899749829">
              <w:marLeft w:val="0"/>
              <w:marRight w:val="0"/>
              <w:marTop w:val="0"/>
              <w:marBottom w:val="0"/>
              <w:divBdr>
                <w:top w:val="none" w:sz="0" w:space="0" w:color="auto"/>
                <w:left w:val="none" w:sz="0" w:space="0" w:color="auto"/>
                <w:bottom w:val="none" w:sz="0" w:space="0" w:color="auto"/>
                <w:right w:val="none" w:sz="0" w:space="0" w:color="auto"/>
              </w:divBdr>
              <w:divsChild>
                <w:div w:id="279459908">
                  <w:marLeft w:val="0"/>
                  <w:marRight w:val="0"/>
                  <w:marTop w:val="0"/>
                  <w:marBottom w:val="0"/>
                  <w:divBdr>
                    <w:top w:val="none" w:sz="0" w:space="0" w:color="auto"/>
                    <w:left w:val="none" w:sz="0" w:space="0" w:color="auto"/>
                    <w:bottom w:val="none" w:sz="0" w:space="0" w:color="auto"/>
                    <w:right w:val="none" w:sz="0" w:space="0" w:color="auto"/>
                  </w:divBdr>
                </w:div>
                <w:div w:id="767576727">
                  <w:marLeft w:val="0"/>
                  <w:marRight w:val="0"/>
                  <w:marTop w:val="0"/>
                  <w:marBottom w:val="0"/>
                  <w:divBdr>
                    <w:top w:val="none" w:sz="0" w:space="0" w:color="auto"/>
                    <w:left w:val="none" w:sz="0" w:space="0" w:color="auto"/>
                    <w:bottom w:val="none" w:sz="0" w:space="0" w:color="auto"/>
                    <w:right w:val="none" w:sz="0" w:space="0" w:color="auto"/>
                  </w:divBdr>
                </w:div>
                <w:div w:id="7658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9485">
      <w:bodyDiv w:val="1"/>
      <w:marLeft w:val="0"/>
      <w:marRight w:val="0"/>
      <w:marTop w:val="0"/>
      <w:marBottom w:val="0"/>
      <w:divBdr>
        <w:top w:val="none" w:sz="0" w:space="0" w:color="auto"/>
        <w:left w:val="none" w:sz="0" w:space="0" w:color="auto"/>
        <w:bottom w:val="none" w:sz="0" w:space="0" w:color="auto"/>
        <w:right w:val="none" w:sz="0" w:space="0" w:color="auto"/>
      </w:divBdr>
    </w:div>
    <w:div w:id="1426226040">
      <w:bodyDiv w:val="1"/>
      <w:marLeft w:val="0"/>
      <w:marRight w:val="0"/>
      <w:marTop w:val="0"/>
      <w:marBottom w:val="0"/>
      <w:divBdr>
        <w:top w:val="none" w:sz="0" w:space="0" w:color="auto"/>
        <w:left w:val="none" w:sz="0" w:space="0" w:color="auto"/>
        <w:bottom w:val="none" w:sz="0" w:space="0" w:color="auto"/>
        <w:right w:val="none" w:sz="0" w:space="0" w:color="auto"/>
      </w:divBdr>
    </w:div>
    <w:div w:id="1481727491">
      <w:bodyDiv w:val="1"/>
      <w:marLeft w:val="0"/>
      <w:marRight w:val="0"/>
      <w:marTop w:val="0"/>
      <w:marBottom w:val="0"/>
      <w:divBdr>
        <w:top w:val="none" w:sz="0" w:space="0" w:color="auto"/>
        <w:left w:val="none" w:sz="0" w:space="0" w:color="auto"/>
        <w:bottom w:val="none" w:sz="0" w:space="0" w:color="auto"/>
        <w:right w:val="none" w:sz="0" w:space="0" w:color="auto"/>
      </w:divBdr>
      <w:divsChild>
        <w:div w:id="731394499">
          <w:marLeft w:val="0"/>
          <w:marRight w:val="0"/>
          <w:marTop w:val="0"/>
          <w:marBottom w:val="0"/>
          <w:divBdr>
            <w:top w:val="none" w:sz="0" w:space="0" w:color="auto"/>
            <w:left w:val="none" w:sz="0" w:space="0" w:color="auto"/>
            <w:bottom w:val="none" w:sz="0" w:space="0" w:color="auto"/>
            <w:right w:val="none" w:sz="0" w:space="0" w:color="auto"/>
          </w:divBdr>
          <w:divsChild>
            <w:div w:id="131366024">
              <w:marLeft w:val="0"/>
              <w:marRight w:val="0"/>
              <w:marTop w:val="0"/>
              <w:marBottom w:val="0"/>
              <w:divBdr>
                <w:top w:val="none" w:sz="0" w:space="0" w:color="auto"/>
                <w:left w:val="none" w:sz="0" w:space="0" w:color="auto"/>
                <w:bottom w:val="none" w:sz="0" w:space="0" w:color="auto"/>
                <w:right w:val="none" w:sz="0" w:space="0" w:color="auto"/>
              </w:divBdr>
              <w:divsChild>
                <w:div w:id="1357536316">
                  <w:marLeft w:val="0"/>
                  <w:marRight w:val="0"/>
                  <w:marTop w:val="0"/>
                  <w:marBottom w:val="0"/>
                  <w:divBdr>
                    <w:top w:val="none" w:sz="0" w:space="0" w:color="auto"/>
                    <w:left w:val="none" w:sz="0" w:space="0" w:color="auto"/>
                    <w:bottom w:val="none" w:sz="0" w:space="0" w:color="auto"/>
                    <w:right w:val="none" w:sz="0" w:space="0" w:color="auto"/>
                  </w:divBdr>
                  <w:divsChild>
                    <w:div w:id="782963042">
                      <w:marLeft w:val="0"/>
                      <w:marRight w:val="0"/>
                      <w:marTop w:val="0"/>
                      <w:marBottom w:val="0"/>
                      <w:divBdr>
                        <w:top w:val="none" w:sz="0" w:space="0" w:color="auto"/>
                        <w:left w:val="none" w:sz="0" w:space="0" w:color="auto"/>
                        <w:bottom w:val="none" w:sz="0" w:space="0" w:color="auto"/>
                        <w:right w:val="none" w:sz="0" w:space="0" w:color="auto"/>
                      </w:divBdr>
                    </w:div>
                    <w:div w:id="14631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8731">
              <w:marLeft w:val="240"/>
              <w:marRight w:val="0"/>
              <w:marTop w:val="0"/>
              <w:marBottom w:val="0"/>
              <w:divBdr>
                <w:top w:val="none" w:sz="0" w:space="0" w:color="auto"/>
                <w:left w:val="none" w:sz="0" w:space="0" w:color="auto"/>
                <w:bottom w:val="none" w:sz="0" w:space="0" w:color="auto"/>
                <w:right w:val="none" w:sz="0" w:space="0" w:color="auto"/>
              </w:divBdr>
              <w:divsChild>
                <w:div w:id="475027712">
                  <w:marLeft w:val="0"/>
                  <w:marRight w:val="0"/>
                  <w:marTop w:val="0"/>
                  <w:marBottom w:val="0"/>
                  <w:divBdr>
                    <w:top w:val="none" w:sz="0" w:space="0" w:color="auto"/>
                    <w:left w:val="none" w:sz="0" w:space="0" w:color="auto"/>
                    <w:bottom w:val="none" w:sz="0" w:space="0" w:color="auto"/>
                    <w:right w:val="none" w:sz="0" w:space="0" w:color="auto"/>
                  </w:divBdr>
                </w:div>
                <w:div w:id="17601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4442">
          <w:marLeft w:val="0"/>
          <w:marRight w:val="0"/>
          <w:marTop w:val="200"/>
          <w:marBottom w:val="200"/>
          <w:divBdr>
            <w:top w:val="none" w:sz="0" w:space="0" w:color="auto"/>
            <w:left w:val="none" w:sz="0" w:space="0" w:color="auto"/>
            <w:bottom w:val="none" w:sz="0" w:space="0" w:color="auto"/>
            <w:right w:val="none" w:sz="0" w:space="0" w:color="auto"/>
          </w:divBdr>
          <w:divsChild>
            <w:div w:id="691952905">
              <w:marLeft w:val="0"/>
              <w:marRight w:val="0"/>
              <w:marTop w:val="0"/>
              <w:marBottom w:val="0"/>
              <w:divBdr>
                <w:top w:val="none" w:sz="0" w:space="0" w:color="auto"/>
                <w:left w:val="none" w:sz="0" w:space="0" w:color="auto"/>
                <w:bottom w:val="none" w:sz="0" w:space="0" w:color="auto"/>
                <w:right w:val="none" w:sz="0" w:space="0" w:color="auto"/>
              </w:divBdr>
            </w:div>
          </w:divsChild>
        </w:div>
        <w:div w:id="1107701152">
          <w:marLeft w:val="0"/>
          <w:marRight w:val="0"/>
          <w:marTop w:val="200"/>
          <w:marBottom w:val="200"/>
          <w:divBdr>
            <w:top w:val="none" w:sz="0" w:space="0" w:color="auto"/>
            <w:left w:val="none" w:sz="0" w:space="0" w:color="auto"/>
            <w:bottom w:val="none" w:sz="0" w:space="0" w:color="auto"/>
            <w:right w:val="none" w:sz="0" w:space="0" w:color="auto"/>
          </w:divBdr>
          <w:divsChild>
            <w:div w:id="17742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9330">
      <w:bodyDiv w:val="1"/>
      <w:marLeft w:val="0"/>
      <w:marRight w:val="0"/>
      <w:marTop w:val="0"/>
      <w:marBottom w:val="0"/>
      <w:divBdr>
        <w:top w:val="none" w:sz="0" w:space="0" w:color="auto"/>
        <w:left w:val="none" w:sz="0" w:space="0" w:color="auto"/>
        <w:bottom w:val="none" w:sz="0" w:space="0" w:color="auto"/>
        <w:right w:val="none" w:sz="0" w:space="0" w:color="auto"/>
      </w:divBdr>
    </w:div>
    <w:div w:id="1562322583">
      <w:bodyDiv w:val="1"/>
      <w:marLeft w:val="0"/>
      <w:marRight w:val="0"/>
      <w:marTop w:val="0"/>
      <w:marBottom w:val="0"/>
      <w:divBdr>
        <w:top w:val="none" w:sz="0" w:space="0" w:color="auto"/>
        <w:left w:val="none" w:sz="0" w:space="0" w:color="auto"/>
        <w:bottom w:val="none" w:sz="0" w:space="0" w:color="auto"/>
        <w:right w:val="none" w:sz="0" w:space="0" w:color="auto"/>
      </w:divBdr>
    </w:div>
    <w:div w:id="1670789102">
      <w:bodyDiv w:val="1"/>
      <w:marLeft w:val="0"/>
      <w:marRight w:val="0"/>
      <w:marTop w:val="0"/>
      <w:marBottom w:val="0"/>
      <w:divBdr>
        <w:top w:val="none" w:sz="0" w:space="0" w:color="auto"/>
        <w:left w:val="none" w:sz="0" w:space="0" w:color="auto"/>
        <w:bottom w:val="none" w:sz="0" w:space="0" w:color="auto"/>
        <w:right w:val="none" w:sz="0" w:space="0" w:color="auto"/>
      </w:divBdr>
    </w:div>
    <w:div w:id="1680080954">
      <w:bodyDiv w:val="1"/>
      <w:marLeft w:val="0"/>
      <w:marRight w:val="0"/>
      <w:marTop w:val="0"/>
      <w:marBottom w:val="0"/>
      <w:divBdr>
        <w:top w:val="none" w:sz="0" w:space="0" w:color="auto"/>
        <w:left w:val="none" w:sz="0" w:space="0" w:color="auto"/>
        <w:bottom w:val="none" w:sz="0" w:space="0" w:color="auto"/>
        <w:right w:val="none" w:sz="0" w:space="0" w:color="auto"/>
      </w:divBdr>
    </w:div>
    <w:div w:id="1746688345">
      <w:bodyDiv w:val="1"/>
      <w:marLeft w:val="0"/>
      <w:marRight w:val="0"/>
      <w:marTop w:val="0"/>
      <w:marBottom w:val="0"/>
      <w:divBdr>
        <w:top w:val="none" w:sz="0" w:space="0" w:color="auto"/>
        <w:left w:val="none" w:sz="0" w:space="0" w:color="auto"/>
        <w:bottom w:val="none" w:sz="0" w:space="0" w:color="auto"/>
        <w:right w:val="none" w:sz="0" w:space="0" w:color="auto"/>
      </w:divBdr>
      <w:divsChild>
        <w:div w:id="1855653104">
          <w:marLeft w:val="0"/>
          <w:marRight w:val="0"/>
          <w:marTop w:val="0"/>
          <w:marBottom w:val="0"/>
          <w:divBdr>
            <w:top w:val="none" w:sz="0" w:space="0" w:color="auto"/>
            <w:left w:val="none" w:sz="0" w:space="0" w:color="auto"/>
            <w:bottom w:val="none" w:sz="0" w:space="0" w:color="auto"/>
            <w:right w:val="none" w:sz="0" w:space="0" w:color="auto"/>
          </w:divBdr>
          <w:divsChild>
            <w:div w:id="819690798">
              <w:marLeft w:val="-240"/>
              <w:marRight w:val="-240"/>
              <w:marTop w:val="0"/>
              <w:marBottom w:val="0"/>
              <w:divBdr>
                <w:top w:val="none" w:sz="0" w:space="0" w:color="auto"/>
                <w:left w:val="none" w:sz="0" w:space="0" w:color="auto"/>
                <w:bottom w:val="none" w:sz="0" w:space="0" w:color="auto"/>
                <w:right w:val="none" w:sz="0" w:space="0" w:color="auto"/>
              </w:divBdr>
              <w:divsChild>
                <w:div w:id="1941570108">
                  <w:marLeft w:val="0"/>
                  <w:marRight w:val="0"/>
                  <w:marTop w:val="0"/>
                  <w:marBottom w:val="0"/>
                  <w:divBdr>
                    <w:top w:val="none" w:sz="0" w:space="0" w:color="auto"/>
                    <w:left w:val="none" w:sz="0" w:space="0" w:color="auto"/>
                    <w:bottom w:val="none" w:sz="0" w:space="0" w:color="auto"/>
                    <w:right w:val="none" w:sz="0" w:space="0" w:color="auto"/>
                  </w:divBdr>
                  <w:divsChild>
                    <w:div w:id="1278869764">
                      <w:marLeft w:val="0"/>
                      <w:marRight w:val="0"/>
                      <w:marTop w:val="0"/>
                      <w:marBottom w:val="0"/>
                      <w:divBdr>
                        <w:top w:val="none" w:sz="0" w:space="0" w:color="auto"/>
                        <w:left w:val="none" w:sz="0" w:space="0" w:color="auto"/>
                        <w:bottom w:val="none" w:sz="0" w:space="0" w:color="auto"/>
                        <w:right w:val="none" w:sz="0" w:space="0" w:color="auto"/>
                      </w:divBdr>
                      <w:divsChild>
                        <w:div w:id="17428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1545">
                  <w:marLeft w:val="0"/>
                  <w:marRight w:val="0"/>
                  <w:marTop w:val="0"/>
                  <w:marBottom w:val="0"/>
                  <w:divBdr>
                    <w:top w:val="none" w:sz="0" w:space="0" w:color="auto"/>
                    <w:left w:val="none" w:sz="0" w:space="0" w:color="auto"/>
                    <w:bottom w:val="none" w:sz="0" w:space="0" w:color="auto"/>
                    <w:right w:val="none" w:sz="0" w:space="0" w:color="auto"/>
                  </w:divBdr>
                  <w:divsChild>
                    <w:div w:id="1317294956">
                      <w:marLeft w:val="0"/>
                      <w:marRight w:val="0"/>
                      <w:marTop w:val="0"/>
                      <w:marBottom w:val="0"/>
                      <w:divBdr>
                        <w:top w:val="none" w:sz="0" w:space="0" w:color="auto"/>
                        <w:left w:val="none" w:sz="0" w:space="0" w:color="auto"/>
                        <w:bottom w:val="none" w:sz="0" w:space="0" w:color="auto"/>
                        <w:right w:val="none" w:sz="0" w:space="0" w:color="auto"/>
                      </w:divBdr>
                      <w:divsChild>
                        <w:div w:id="1758752130">
                          <w:marLeft w:val="0"/>
                          <w:marRight w:val="0"/>
                          <w:marTop w:val="0"/>
                          <w:marBottom w:val="0"/>
                          <w:divBdr>
                            <w:top w:val="none" w:sz="0" w:space="0" w:color="auto"/>
                            <w:left w:val="none" w:sz="0" w:space="0" w:color="auto"/>
                            <w:bottom w:val="none" w:sz="0" w:space="0" w:color="auto"/>
                            <w:right w:val="none" w:sz="0" w:space="0" w:color="auto"/>
                          </w:divBdr>
                          <w:divsChild>
                            <w:div w:id="822234594">
                              <w:marLeft w:val="0"/>
                              <w:marRight w:val="0"/>
                              <w:marTop w:val="0"/>
                              <w:marBottom w:val="0"/>
                              <w:divBdr>
                                <w:top w:val="none" w:sz="0" w:space="0" w:color="auto"/>
                                <w:left w:val="none" w:sz="0" w:space="0" w:color="auto"/>
                                <w:bottom w:val="none" w:sz="0" w:space="0" w:color="auto"/>
                                <w:right w:val="none" w:sz="0" w:space="0" w:color="auto"/>
                              </w:divBdr>
                              <w:divsChild>
                                <w:div w:id="464391657">
                                  <w:marLeft w:val="0"/>
                                  <w:marRight w:val="0"/>
                                  <w:marTop w:val="0"/>
                                  <w:marBottom w:val="0"/>
                                  <w:divBdr>
                                    <w:top w:val="none" w:sz="0" w:space="0" w:color="auto"/>
                                    <w:left w:val="none" w:sz="0" w:space="0" w:color="auto"/>
                                    <w:bottom w:val="none" w:sz="0" w:space="0" w:color="auto"/>
                                    <w:right w:val="none" w:sz="0" w:space="0" w:color="auto"/>
                                  </w:divBdr>
                                </w:div>
                                <w:div w:id="669023173">
                                  <w:marLeft w:val="0"/>
                                  <w:marRight w:val="0"/>
                                  <w:marTop w:val="0"/>
                                  <w:marBottom w:val="0"/>
                                  <w:divBdr>
                                    <w:top w:val="none" w:sz="0" w:space="0" w:color="auto"/>
                                    <w:left w:val="none" w:sz="0" w:space="0" w:color="auto"/>
                                    <w:bottom w:val="none" w:sz="0" w:space="0" w:color="auto"/>
                                    <w:right w:val="none" w:sz="0" w:space="0" w:color="auto"/>
                                  </w:divBdr>
                                </w:div>
                                <w:div w:id="1572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89392">
          <w:marLeft w:val="0"/>
          <w:marRight w:val="0"/>
          <w:marTop w:val="0"/>
          <w:marBottom w:val="0"/>
          <w:divBdr>
            <w:top w:val="none" w:sz="0" w:space="0" w:color="auto"/>
            <w:left w:val="none" w:sz="0" w:space="0" w:color="auto"/>
            <w:bottom w:val="none" w:sz="0" w:space="0" w:color="auto"/>
            <w:right w:val="none" w:sz="0" w:space="0" w:color="auto"/>
          </w:divBdr>
          <w:divsChild>
            <w:div w:id="1742019583">
              <w:marLeft w:val="0"/>
              <w:marRight w:val="0"/>
              <w:marTop w:val="0"/>
              <w:marBottom w:val="0"/>
              <w:divBdr>
                <w:top w:val="none" w:sz="0" w:space="0" w:color="auto"/>
                <w:left w:val="none" w:sz="0" w:space="0" w:color="auto"/>
                <w:bottom w:val="none" w:sz="0" w:space="0" w:color="auto"/>
                <w:right w:val="none" w:sz="0" w:space="0" w:color="auto"/>
              </w:divBdr>
            </w:div>
            <w:div w:id="420571318">
              <w:marLeft w:val="0"/>
              <w:marRight w:val="0"/>
              <w:marTop w:val="0"/>
              <w:marBottom w:val="0"/>
              <w:divBdr>
                <w:top w:val="none" w:sz="0" w:space="0" w:color="auto"/>
                <w:left w:val="none" w:sz="0" w:space="0" w:color="auto"/>
                <w:bottom w:val="none" w:sz="0" w:space="0" w:color="auto"/>
                <w:right w:val="none" w:sz="0" w:space="0" w:color="auto"/>
              </w:divBdr>
            </w:div>
            <w:div w:id="1030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5348">
      <w:bodyDiv w:val="1"/>
      <w:marLeft w:val="0"/>
      <w:marRight w:val="0"/>
      <w:marTop w:val="0"/>
      <w:marBottom w:val="0"/>
      <w:divBdr>
        <w:top w:val="none" w:sz="0" w:space="0" w:color="auto"/>
        <w:left w:val="none" w:sz="0" w:space="0" w:color="auto"/>
        <w:bottom w:val="none" w:sz="0" w:space="0" w:color="auto"/>
        <w:right w:val="none" w:sz="0" w:space="0" w:color="auto"/>
      </w:divBdr>
      <w:divsChild>
        <w:div w:id="1144930493">
          <w:marLeft w:val="0"/>
          <w:marRight w:val="0"/>
          <w:marTop w:val="0"/>
          <w:marBottom w:val="0"/>
          <w:divBdr>
            <w:top w:val="none" w:sz="0" w:space="0" w:color="auto"/>
            <w:left w:val="none" w:sz="0" w:space="0" w:color="auto"/>
            <w:bottom w:val="none" w:sz="0" w:space="0" w:color="auto"/>
            <w:right w:val="none" w:sz="0" w:space="0" w:color="auto"/>
          </w:divBdr>
          <w:divsChild>
            <w:div w:id="1823232699">
              <w:marLeft w:val="0"/>
              <w:marRight w:val="0"/>
              <w:marTop w:val="0"/>
              <w:marBottom w:val="0"/>
              <w:divBdr>
                <w:top w:val="none" w:sz="0" w:space="0" w:color="auto"/>
                <w:left w:val="none" w:sz="0" w:space="0" w:color="auto"/>
                <w:bottom w:val="none" w:sz="0" w:space="0" w:color="auto"/>
                <w:right w:val="none" w:sz="0" w:space="0" w:color="auto"/>
              </w:divBdr>
              <w:divsChild>
                <w:div w:id="1591038137">
                  <w:marLeft w:val="0"/>
                  <w:marRight w:val="0"/>
                  <w:marTop w:val="0"/>
                  <w:marBottom w:val="0"/>
                  <w:divBdr>
                    <w:top w:val="none" w:sz="0" w:space="0" w:color="auto"/>
                    <w:left w:val="none" w:sz="0" w:space="0" w:color="auto"/>
                    <w:bottom w:val="none" w:sz="0" w:space="0" w:color="auto"/>
                    <w:right w:val="none" w:sz="0" w:space="0" w:color="auto"/>
                  </w:divBdr>
                  <w:divsChild>
                    <w:div w:id="1210261892">
                      <w:marLeft w:val="0"/>
                      <w:marRight w:val="0"/>
                      <w:marTop w:val="0"/>
                      <w:marBottom w:val="0"/>
                      <w:divBdr>
                        <w:top w:val="none" w:sz="0" w:space="0" w:color="auto"/>
                        <w:left w:val="none" w:sz="0" w:space="0" w:color="auto"/>
                        <w:bottom w:val="none" w:sz="0" w:space="0" w:color="auto"/>
                        <w:right w:val="none" w:sz="0" w:space="0" w:color="auto"/>
                      </w:divBdr>
                    </w:div>
                    <w:div w:id="1555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6266">
              <w:marLeft w:val="240"/>
              <w:marRight w:val="0"/>
              <w:marTop w:val="0"/>
              <w:marBottom w:val="0"/>
              <w:divBdr>
                <w:top w:val="none" w:sz="0" w:space="0" w:color="auto"/>
                <w:left w:val="none" w:sz="0" w:space="0" w:color="auto"/>
                <w:bottom w:val="none" w:sz="0" w:space="0" w:color="auto"/>
                <w:right w:val="none" w:sz="0" w:space="0" w:color="auto"/>
              </w:divBdr>
              <w:divsChild>
                <w:div w:id="1746994554">
                  <w:marLeft w:val="0"/>
                  <w:marRight w:val="0"/>
                  <w:marTop w:val="0"/>
                  <w:marBottom w:val="0"/>
                  <w:divBdr>
                    <w:top w:val="none" w:sz="0" w:space="0" w:color="auto"/>
                    <w:left w:val="none" w:sz="0" w:space="0" w:color="auto"/>
                    <w:bottom w:val="none" w:sz="0" w:space="0" w:color="auto"/>
                    <w:right w:val="none" w:sz="0" w:space="0" w:color="auto"/>
                  </w:divBdr>
                </w:div>
                <w:div w:id="3227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7904">
          <w:marLeft w:val="0"/>
          <w:marRight w:val="0"/>
          <w:marTop w:val="200"/>
          <w:marBottom w:val="200"/>
          <w:divBdr>
            <w:top w:val="none" w:sz="0" w:space="0" w:color="auto"/>
            <w:left w:val="none" w:sz="0" w:space="0" w:color="auto"/>
            <w:bottom w:val="none" w:sz="0" w:space="0" w:color="auto"/>
            <w:right w:val="none" w:sz="0" w:space="0" w:color="auto"/>
          </w:divBdr>
          <w:divsChild>
            <w:div w:id="6814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0640">
      <w:bodyDiv w:val="1"/>
      <w:marLeft w:val="0"/>
      <w:marRight w:val="0"/>
      <w:marTop w:val="0"/>
      <w:marBottom w:val="0"/>
      <w:divBdr>
        <w:top w:val="none" w:sz="0" w:space="0" w:color="auto"/>
        <w:left w:val="none" w:sz="0" w:space="0" w:color="auto"/>
        <w:bottom w:val="none" w:sz="0" w:space="0" w:color="auto"/>
        <w:right w:val="none" w:sz="0" w:space="0" w:color="auto"/>
      </w:divBdr>
      <w:divsChild>
        <w:div w:id="244340965">
          <w:blockQuote w:val="1"/>
          <w:marLeft w:val="0"/>
          <w:marRight w:val="0"/>
          <w:marTop w:val="360"/>
          <w:marBottom w:val="360"/>
          <w:divBdr>
            <w:top w:val="none" w:sz="0" w:space="0" w:color="auto"/>
            <w:left w:val="single" w:sz="24" w:space="12" w:color="D5D5D5"/>
            <w:bottom w:val="none" w:sz="0" w:space="0" w:color="auto"/>
            <w:right w:val="none" w:sz="0" w:space="0" w:color="auto"/>
          </w:divBdr>
          <w:divsChild>
            <w:div w:id="11569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0180">
      <w:bodyDiv w:val="1"/>
      <w:marLeft w:val="0"/>
      <w:marRight w:val="0"/>
      <w:marTop w:val="0"/>
      <w:marBottom w:val="0"/>
      <w:divBdr>
        <w:top w:val="none" w:sz="0" w:space="0" w:color="auto"/>
        <w:left w:val="none" w:sz="0" w:space="0" w:color="auto"/>
        <w:bottom w:val="none" w:sz="0" w:space="0" w:color="auto"/>
        <w:right w:val="none" w:sz="0" w:space="0" w:color="auto"/>
      </w:divBdr>
    </w:div>
    <w:div w:id="21007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0C85-5A09-4949-B5FB-175E195F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Petrescu (CLNR)</dc:creator>
  <cp:lastModifiedBy>Ana Jitarita</cp:lastModifiedBy>
  <cp:revision>2</cp:revision>
  <dcterms:created xsi:type="dcterms:W3CDTF">2024-09-12T04:52:00Z</dcterms:created>
  <dcterms:modified xsi:type="dcterms:W3CDTF">2024-09-12T04:52:00Z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76d98cc228d73d25687c3e77f72d1315bb5245460d412a7b46addc4521e77de5</vt:lpwstr>
  </property>
</Properties>
</file>